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37C8" w14:textId="0AC961CC" w:rsidR="00B33AC8" w:rsidRPr="00270512" w:rsidRDefault="008475B2" w:rsidP="00B33AC8">
      <w:pPr>
        <w:pBdr>
          <w:bottom w:val="single" w:sz="4" w:space="1" w:color="auto"/>
        </w:pBdr>
        <w:spacing w:line="360" w:lineRule="auto"/>
        <w:jc w:val="center"/>
        <w:rPr>
          <w:rFonts w:ascii="Times New Roman" w:hAnsi="Times New Roman" w:cs="Times New Roman"/>
          <w:b/>
          <w:sz w:val="28"/>
          <w:szCs w:val="28"/>
        </w:rPr>
      </w:pPr>
      <w:r w:rsidRPr="00270512">
        <w:rPr>
          <w:rFonts w:ascii="Times New Roman" w:hAnsi="Times New Roman" w:cs="Times New Roman"/>
          <w:b/>
          <w:sz w:val="28"/>
          <w:szCs w:val="28"/>
        </w:rPr>
        <w:t>Общеобразовательная автономная</w:t>
      </w:r>
      <w:r w:rsidR="00B33AC8" w:rsidRPr="00270512">
        <w:rPr>
          <w:rFonts w:ascii="Times New Roman" w:hAnsi="Times New Roman" w:cs="Times New Roman"/>
          <w:b/>
          <w:sz w:val="28"/>
          <w:szCs w:val="28"/>
        </w:rPr>
        <w:t xml:space="preserve">   </w:t>
      </w:r>
      <w:r w:rsidRPr="00270512">
        <w:rPr>
          <w:rFonts w:ascii="Times New Roman" w:hAnsi="Times New Roman" w:cs="Times New Roman"/>
          <w:b/>
          <w:sz w:val="28"/>
          <w:szCs w:val="28"/>
        </w:rPr>
        <w:t>некоммерческая организация</w:t>
      </w:r>
    </w:p>
    <w:p w14:paraId="7B72DAC1" w14:textId="77777777" w:rsidR="00B33AC8" w:rsidRPr="00270512" w:rsidRDefault="00B33AC8" w:rsidP="00B33AC8">
      <w:pPr>
        <w:pBdr>
          <w:bottom w:val="single" w:sz="4" w:space="1" w:color="auto"/>
        </w:pBdr>
        <w:spacing w:line="360" w:lineRule="auto"/>
        <w:jc w:val="center"/>
        <w:rPr>
          <w:rFonts w:ascii="Times New Roman" w:hAnsi="Times New Roman" w:cs="Times New Roman"/>
          <w:sz w:val="28"/>
          <w:szCs w:val="28"/>
        </w:rPr>
      </w:pPr>
      <w:r w:rsidRPr="00270512">
        <w:rPr>
          <w:rFonts w:ascii="Times New Roman" w:hAnsi="Times New Roman" w:cs="Times New Roman"/>
          <w:b/>
          <w:sz w:val="28"/>
          <w:szCs w:val="28"/>
        </w:rPr>
        <w:t>«Гимназия имени Петра Первого»</w:t>
      </w:r>
    </w:p>
    <w:tbl>
      <w:tblPr>
        <w:tblpPr w:leftFromText="180" w:rightFromText="180" w:vertAnchor="text" w:horzAnchor="margin" w:tblpY="52"/>
        <w:tblW w:w="9606" w:type="dxa"/>
        <w:tblLook w:val="01E0" w:firstRow="1" w:lastRow="1" w:firstColumn="1" w:lastColumn="1" w:noHBand="0" w:noVBand="0"/>
      </w:tblPr>
      <w:tblGrid>
        <w:gridCol w:w="5195"/>
        <w:gridCol w:w="4411"/>
      </w:tblGrid>
      <w:tr w:rsidR="00B33AC8" w:rsidRPr="00CD1265" w14:paraId="368E7797" w14:textId="77777777" w:rsidTr="00EF3A53">
        <w:trPr>
          <w:trHeight w:val="2655"/>
        </w:trPr>
        <w:tc>
          <w:tcPr>
            <w:tcW w:w="5195" w:type="dxa"/>
            <w:hideMark/>
          </w:tcPr>
          <w:p w14:paraId="003F1BEC" w14:textId="77777777" w:rsidR="00B33AC8" w:rsidRPr="00303F75" w:rsidRDefault="00B33AC8" w:rsidP="00EF3A53">
            <w:pPr>
              <w:autoSpaceDE w:val="0"/>
              <w:autoSpaceDN w:val="0"/>
              <w:adjustRightInd w:val="0"/>
              <w:spacing w:line="360" w:lineRule="auto"/>
              <w:ind w:firstLine="709"/>
              <w:jc w:val="both"/>
              <w:rPr>
                <w:rFonts w:ascii="Times New Roman" w:hAnsi="Times New Roman" w:cs="Times New Roman"/>
                <w:b/>
                <w:sz w:val="24"/>
                <w:szCs w:val="24"/>
              </w:rPr>
            </w:pPr>
            <w:r w:rsidRPr="00303F75">
              <w:rPr>
                <w:rFonts w:ascii="Times New Roman" w:hAnsi="Times New Roman" w:cs="Times New Roman"/>
                <w:b/>
                <w:sz w:val="24"/>
                <w:szCs w:val="24"/>
              </w:rPr>
              <w:t>«Согласовано»</w:t>
            </w:r>
          </w:p>
          <w:p w14:paraId="101EDF50" w14:textId="77777777"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r w:rsidRPr="00303F75">
              <w:rPr>
                <w:rFonts w:ascii="Times New Roman" w:hAnsi="Times New Roman" w:cs="Times New Roman"/>
                <w:sz w:val="24"/>
                <w:szCs w:val="24"/>
              </w:rPr>
              <w:t>Заместитель директора по УВР</w:t>
            </w:r>
          </w:p>
          <w:p w14:paraId="0B69CAD9" w14:textId="77777777" w:rsidR="00B33AC8" w:rsidRPr="00303F75" w:rsidRDefault="00B33AC8" w:rsidP="00EF3A53">
            <w:pPr>
              <w:autoSpaceDE w:val="0"/>
              <w:autoSpaceDN w:val="0"/>
              <w:adjustRightInd w:val="0"/>
              <w:ind w:firstLine="709"/>
              <w:jc w:val="both"/>
              <w:rPr>
                <w:rFonts w:ascii="Times New Roman" w:hAnsi="Times New Roman" w:cs="Times New Roman"/>
                <w:sz w:val="24"/>
                <w:szCs w:val="24"/>
              </w:rPr>
            </w:pPr>
            <w:r w:rsidRPr="00303F75">
              <w:rPr>
                <w:rFonts w:ascii="Times New Roman" w:hAnsi="Times New Roman" w:cs="Times New Roman"/>
                <w:sz w:val="24"/>
                <w:szCs w:val="24"/>
              </w:rPr>
              <w:t>_____</w:t>
            </w:r>
            <w:r w:rsidRPr="00303F75">
              <w:rPr>
                <w:rFonts w:ascii="Times New Roman" w:hAnsi="Times New Roman" w:cs="Times New Roman"/>
                <w:sz w:val="24"/>
                <w:szCs w:val="24"/>
              </w:rPr>
              <w:tab/>
              <w:t>_____/Тихомирова Н.В./</w:t>
            </w:r>
            <w:r w:rsidRPr="00303F75">
              <w:rPr>
                <w:rFonts w:ascii="Times New Roman" w:hAnsi="Times New Roman" w:cs="Times New Roman"/>
                <w:sz w:val="24"/>
                <w:szCs w:val="24"/>
              </w:rPr>
              <w:tab/>
              <w:t xml:space="preserve">                                            </w:t>
            </w:r>
          </w:p>
          <w:p w14:paraId="74978CF3" w14:textId="77777777"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p>
          <w:p w14:paraId="7507396C" w14:textId="0C87BBF8"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r w:rsidRPr="00303F75">
              <w:rPr>
                <w:rFonts w:ascii="Times New Roman" w:hAnsi="Times New Roman" w:cs="Times New Roman"/>
                <w:sz w:val="24"/>
                <w:szCs w:val="24"/>
              </w:rPr>
              <w:t xml:space="preserve"> «30» августа 202</w:t>
            </w:r>
            <w:r w:rsidR="008475B2">
              <w:rPr>
                <w:rFonts w:ascii="Times New Roman" w:hAnsi="Times New Roman" w:cs="Times New Roman"/>
                <w:sz w:val="24"/>
                <w:szCs w:val="24"/>
              </w:rPr>
              <w:t>3</w:t>
            </w:r>
            <w:r w:rsidRPr="00303F75">
              <w:rPr>
                <w:rFonts w:ascii="Times New Roman" w:hAnsi="Times New Roman" w:cs="Times New Roman"/>
                <w:sz w:val="24"/>
                <w:szCs w:val="24"/>
              </w:rPr>
              <w:t>г.</w:t>
            </w:r>
          </w:p>
        </w:tc>
        <w:tc>
          <w:tcPr>
            <w:tcW w:w="4411" w:type="dxa"/>
            <w:hideMark/>
          </w:tcPr>
          <w:p w14:paraId="3132CCE9" w14:textId="77777777" w:rsidR="00B33AC8" w:rsidRPr="00303F75" w:rsidRDefault="00B33AC8" w:rsidP="00EF3A53">
            <w:pPr>
              <w:autoSpaceDE w:val="0"/>
              <w:autoSpaceDN w:val="0"/>
              <w:adjustRightInd w:val="0"/>
              <w:spacing w:line="360" w:lineRule="auto"/>
              <w:ind w:firstLine="709"/>
              <w:jc w:val="both"/>
              <w:rPr>
                <w:rFonts w:ascii="Times New Roman" w:hAnsi="Times New Roman" w:cs="Times New Roman"/>
                <w:b/>
                <w:sz w:val="24"/>
                <w:szCs w:val="24"/>
              </w:rPr>
            </w:pPr>
            <w:r w:rsidRPr="00303F75">
              <w:rPr>
                <w:rFonts w:ascii="Times New Roman" w:hAnsi="Times New Roman" w:cs="Times New Roman"/>
                <w:b/>
                <w:sz w:val="24"/>
                <w:szCs w:val="24"/>
              </w:rPr>
              <w:t>«Утверждаю»</w:t>
            </w:r>
          </w:p>
          <w:p w14:paraId="04EBD70C" w14:textId="77777777"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r w:rsidRPr="00303F75">
              <w:rPr>
                <w:rFonts w:ascii="Times New Roman" w:hAnsi="Times New Roman" w:cs="Times New Roman"/>
                <w:sz w:val="24"/>
                <w:szCs w:val="24"/>
              </w:rPr>
              <w:t>Директор гимназии по УМР</w:t>
            </w:r>
          </w:p>
          <w:p w14:paraId="66A59703" w14:textId="77777777" w:rsidR="00B33AC8" w:rsidRPr="00303F75" w:rsidRDefault="00B33AC8" w:rsidP="00EF3A53">
            <w:pPr>
              <w:autoSpaceDE w:val="0"/>
              <w:autoSpaceDN w:val="0"/>
              <w:adjustRightInd w:val="0"/>
              <w:ind w:firstLine="709"/>
              <w:jc w:val="both"/>
              <w:rPr>
                <w:rFonts w:ascii="Times New Roman" w:hAnsi="Times New Roman" w:cs="Times New Roman"/>
                <w:sz w:val="24"/>
                <w:szCs w:val="24"/>
              </w:rPr>
            </w:pPr>
            <w:r w:rsidRPr="00303F75">
              <w:rPr>
                <w:rFonts w:ascii="Times New Roman" w:hAnsi="Times New Roman" w:cs="Times New Roman"/>
                <w:sz w:val="24"/>
                <w:szCs w:val="24"/>
              </w:rPr>
              <w:t>_____</w:t>
            </w:r>
            <w:r w:rsidRPr="00303F75">
              <w:rPr>
                <w:rFonts w:ascii="Times New Roman" w:hAnsi="Times New Roman" w:cs="Times New Roman"/>
                <w:sz w:val="24"/>
                <w:szCs w:val="24"/>
              </w:rPr>
              <w:tab/>
              <w:t>______/Л.Н. Чуносова/</w:t>
            </w:r>
          </w:p>
          <w:p w14:paraId="799F3C02" w14:textId="4B2D92D0"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r w:rsidRPr="00303F75">
              <w:rPr>
                <w:rFonts w:ascii="Times New Roman" w:hAnsi="Times New Roman" w:cs="Times New Roman"/>
                <w:sz w:val="24"/>
                <w:szCs w:val="24"/>
              </w:rPr>
              <w:t>Приказ №</w:t>
            </w:r>
            <w:r w:rsidR="008475B2">
              <w:rPr>
                <w:rFonts w:ascii="Times New Roman" w:hAnsi="Times New Roman" w:cs="Times New Roman"/>
                <w:sz w:val="24"/>
                <w:szCs w:val="24"/>
              </w:rPr>
              <w:t>23</w:t>
            </w:r>
            <w:r w:rsidRPr="00303F75">
              <w:rPr>
                <w:rFonts w:ascii="Times New Roman" w:hAnsi="Times New Roman" w:cs="Times New Roman"/>
                <w:sz w:val="24"/>
                <w:szCs w:val="24"/>
              </w:rPr>
              <w:t>-ОД от</w:t>
            </w:r>
          </w:p>
          <w:p w14:paraId="6CCE0479" w14:textId="740DAA71" w:rsidR="00B33AC8" w:rsidRPr="00303F75" w:rsidRDefault="00B33AC8" w:rsidP="00EF3A53">
            <w:pPr>
              <w:autoSpaceDE w:val="0"/>
              <w:autoSpaceDN w:val="0"/>
              <w:adjustRightInd w:val="0"/>
              <w:spacing w:line="360" w:lineRule="auto"/>
              <w:ind w:firstLine="709"/>
              <w:jc w:val="both"/>
              <w:rPr>
                <w:rFonts w:ascii="Times New Roman" w:hAnsi="Times New Roman" w:cs="Times New Roman"/>
                <w:sz w:val="24"/>
                <w:szCs w:val="24"/>
              </w:rPr>
            </w:pPr>
            <w:r w:rsidRPr="00303F75">
              <w:rPr>
                <w:rFonts w:ascii="Times New Roman" w:hAnsi="Times New Roman" w:cs="Times New Roman"/>
                <w:sz w:val="24"/>
                <w:szCs w:val="24"/>
              </w:rPr>
              <w:t>«31» августа 202</w:t>
            </w:r>
            <w:r w:rsidR="008475B2">
              <w:rPr>
                <w:rFonts w:ascii="Times New Roman" w:hAnsi="Times New Roman" w:cs="Times New Roman"/>
                <w:sz w:val="24"/>
                <w:szCs w:val="24"/>
              </w:rPr>
              <w:t>3</w:t>
            </w:r>
            <w:r w:rsidRPr="00303F75">
              <w:rPr>
                <w:rFonts w:ascii="Times New Roman" w:hAnsi="Times New Roman" w:cs="Times New Roman"/>
                <w:sz w:val="24"/>
                <w:szCs w:val="24"/>
              </w:rPr>
              <w:t>г.</w:t>
            </w:r>
          </w:p>
        </w:tc>
      </w:tr>
    </w:tbl>
    <w:p w14:paraId="128EA969" w14:textId="77777777" w:rsidR="00B60EA3" w:rsidRPr="00B60EA3" w:rsidRDefault="00B60EA3" w:rsidP="0083157E">
      <w:pPr>
        <w:spacing w:after="0" w:line="360" w:lineRule="auto"/>
        <w:ind w:firstLine="709"/>
        <w:rPr>
          <w:rFonts w:ascii="Calibri" w:eastAsia="Calibri" w:hAnsi="Calibri" w:cs="Times New Roman"/>
        </w:rPr>
      </w:pPr>
    </w:p>
    <w:p w14:paraId="0605D48D" w14:textId="77777777" w:rsidR="00B60EA3" w:rsidRPr="00B60EA3" w:rsidRDefault="00B60EA3"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28B7C991" w14:textId="77777777" w:rsidR="00B60EA3" w:rsidRPr="00B60EA3" w:rsidRDefault="00B60EA3" w:rsidP="00026042">
      <w:pPr>
        <w:autoSpaceDE w:val="0"/>
        <w:autoSpaceDN w:val="0"/>
        <w:adjustRightInd w:val="0"/>
        <w:spacing w:after="0" w:line="360" w:lineRule="auto"/>
        <w:textAlignment w:val="center"/>
        <w:rPr>
          <w:rFonts w:ascii="Times New Roman" w:eastAsia="Times New Roman" w:hAnsi="Times New Roman" w:cs="Times New Roman"/>
          <w:b/>
          <w:sz w:val="32"/>
          <w:szCs w:val="32"/>
          <w:lang w:eastAsia="ar-SA"/>
        </w:rPr>
      </w:pPr>
    </w:p>
    <w:p w14:paraId="2DBC76D3" w14:textId="77777777" w:rsidR="00B60EA3" w:rsidRPr="00B60EA3" w:rsidRDefault="00B60EA3"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32274A81" w14:textId="77777777" w:rsidR="00EF3A53" w:rsidRDefault="00EC569C"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r w:rsidRPr="00DF52FF">
        <w:rPr>
          <w:rFonts w:ascii="Times New Roman" w:eastAsia="Times New Roman" w:hAnsi="Times New Roman" w:cs="Times New Roman"/>
          <w:b/>
          <w:sz w:val="32"/>
          <w:szCs w:val="32"/>
          <w:lang w:eastAsia="ar-SA"/>
        </w:rPr>
        <w:t>РА</w:t>
      </w:r>
      <w:r w:rsidR="00EF3A53">
        <w:rPr>
          <w:rFonts w:ascii="Times New Roman" w:eastAsia="Times New Roman" w:hAnsi="Times New Roman" w:cs="Times New Roman"/>
          <w:b/>
          <w:sz w:val="32"/>
          <w:szCs w:val="32"/>
          <w:lang w:eastAsia="ar-SA"/>
        </w:rPr>
        <w:t xml:space="preserve">БОЧАЯ ПРОГРАММА </w:t>
      </w:r>
    </w:p>
    <w:p w14:paraId="28620624" w14:textId="77777777" w:rsidR="00EF3A53" w:rsidRPr="00EF3A53" w:rsidRDefault="00EF3A53"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32"/>
          <w:szCs w:val="32"/>
          <w:lang w:eastAsia="ar-SA"/>
        </w:rPr>
        <w:t xml:space="preserve"> </w:t>
      </w:r>
      <w:r w:rsidRPr="00EF3A53">
        <w:rPr>
          <w:rFonts w:ascii="Times New Roman" w:eastAsia="Times New Roman" w:hAnsi="Times New Roman" w:cs="Times New Roman"/>
          <w:sz w:val="28"/>
          <w:szCs w:val="28"/>
          <w:lang w:eastAsia="ar-SA"/>
        </w:rPr>
        <w:t xml:space="preserve">учителя физкультуры </w:t>
      </w:r>
    </w:p>
    <w:p w14:paraId="53924D4C" w14:textId="77777777" w:rsidR="00EF3A53" w:rsidRPr="00EF3A53" w:rsidRDefault="00EF3A53"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sz w:val="32"/>
          <w:szCs w:val="32"/>
          <w:lang w:eastAsia="ar-SA"/>
        </w:rPr>
      </w:pPr>
      <w:r w:rsidRPr="00EF3A53">
        <w:rPr>
          <w:rFonts w:ascii="Times New Roman" w:eastAsia="Times New Roman" w:hAnsi="Times New Roman" w:cs="Times New Roman"/>
          <w:sz w:val="28"/>
          <w:szCs w:val="28"/>
          <w:lang w:eastAsia="ar-SA"/>
        </w:rPr>
        <w:t>Черников</w:t>
      </w:r>
      <w:r w:rsidR="00CE2A10">
        <w:rPr>
          <w:rFonts w:ascii="Times New Roman" w:eastAsia="Times New Roman" w:hAnsi="Times New Roman" w:cs="Times New Roman"/>
          <w:sz w:val="28"/>
          <w:szCs w:val="28"/>
          <w:lang w:eastAsia="ar-SA"/>
        </w:rPr>
        <w:t>а</w:t>
      </w:r>
      <w:r w:rsidRPr="00EF3A53">
        <w:rPr>
          <w:rFonts w:ascii="Times New Roman" w:eastAsia="Times New Roman" w:hAnsi="Times New Roman" w:cs="Times New Roman"/>
          <w:sz w:val="28"/>
          <w:szCs w:val="28"/>
          <w:lang w:eastAsia="ar-SA"/>
        </w:rPr>
        <w:t xml:space="preserve"> Евгения Ивановича</w:t>
      </w:r>
    </w:p>
    <w:p w14:paraId="2EAC3B9F"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20780287" w14:textId="039CC6C0"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внеурочной деятельности </w:t>
      </w:r>
    </w:p>
    <w:p w14:paraId="3705BEA0" w14:textId="77777777" w:rsidR="00B60EA3" w:rsidRPr="00DF52FF" w:rsidRDefault="00CE2A10"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ar-SA"/>
        </w:rPr>
        <w:t>спортивной секции</w:t>
      </w:r>
      <w:r w:rsidR="004E7A6B">
        <w:rPr>
          <w:rFonts w:ascii="Times New Roman" w:eastAsia="Times New Roman" w:hAnsi="Times New Roman" w:cs="Times New Roman"/>
          <w:b/>
          <w:sz w:val="32"/>
          <w:szCs w:val="32"/>
          <w:lang w:eastAsia="ar-SA"/>
        </w:rPr>
        <w:t xml:space="preserve"> </w:t>
      </w:r>
      <w:r w:rsidR="00EF3A53">
        <w:rPr>
          <w:rFonts w:ascii="Times New Roman" w:eastAsia="Times New Roman" w:hAnsi="Times New Roman" w:cs="Times New Roman"/>
          <w:b/>
          <w:sz w:val="32"/>
          <w:szCs w:val="32"/>
          <w:lang w:eastAsia="ar-SA"/>
        </w:rPr>
        <w:t>«</w:t>
      </w:r>
      <w:r>
        <w:rPr>
          <w:rFonts w:ascii="Times New Roman" w:eastAsia="Times New Roman" w:hAnsi="Times New Roman" w:cs="Times New Roman"/>
          <w:b/>
          <w:sz w:val="32"/>
          <w:szCs w:val="32"/>
          <w:lang w:eastAsia="ar-SA"/>
        </w:rPr>
        <w:t>Футбол</w:t>
      </w:r>
      <w:r w:rsidR="001A1313" w:rsidRPr="00DF52FF">
        <w:rPr>
          <w:rFonts w:ascii="Times New Roman" w:eastAsia="Times New Roman" w:hAnsi="Times New Roman" w:cs="Times New Roman"/>
          <w:b/>
          <w:sz w:val="32"/>
          <w:szCs w:val="32"/>
          <w:lang w:eastAsia="ar-SA"/>
        </w:rPr>
        <w:t>»</w:t>
      </w:r>
    </w:p>
    <w:p w14:paraId="726EC1D6" w14:textId="24C70F25" w:rsidR="00B60EA3"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для </w:t>
      </w:r>
      <w:r w:rsidR="00F06694">
        <w:rPr>
          <w:rFonts w:ascii="Times New Roman" w:eastAsia="Times New Roman" w:hAnsi="Times New Roman" w:cs="Times New Roman"/>
          <w:b/>
          <w:sz w:val="32"/>
          <w:szCs w:val="32"/>
          <w:lang w:eastAsia="ar-SA"/>
        </w:rPr>
        <w:t>5</w:t>
      </w:r>
      <w:r w:rsidR="00C51D0A">
        <w:rPr>
          <w:rFonts w:ascii="Times New Roman" w:eastAsia="Times New Roman" w:hAnsi="Times New Roman" w:cs="Times New Roman"/>
          <w:b/>
          <w:sz w:val="32"/>
          <w:szCs w:val="32"/>
          <w:lang w:eastAsia="ar-SA"/>
        </w:rPr>
        <w:t>-7</w:t>
      </w:r>
      <w:r>
        <w:rPr>
          <w:rFonts w:ascii="Times New Roman" w:eastAsia="Times New Roman" w:hAnsi="Times New Roman" w:cs="Times New Roman"/>
          <w:b/>
          <w:sz w:val="32"/>
          <w:szCs w:val="32"/>
          <w:lang w:eastAsia="ar-SA"/>
        </w:rPr>
        <w:t xml:space="preserve"> классов</w:t>
      </w:r>
    </w:p>
    <w:p w14:paraId="1E0F140C"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4380DA04"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41389422"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3297BD89"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024EFACE"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2AF84FA2" w14:textId="77777777" w:rsidR="004E7A6B" w:rsidRDefault="004E7A6B" w:rsidP="0083157E">
      <w:pPr>
        <w:autoSpaceDE w:val="0"/>
        <w:autoSpaceDN w:val="0"/>
        <w:adjustRightInd w:val="0"/>
        <w:spacing w:after="0" w:line="360" w:lineRule="auto"/>
        <w:ind w:firstLine="709"/>
        <w:jc w:val="center"/>
        <w:textAlignment w:val="center"/>
        <w:rPr>
          <w:rFonts w:ascii="Times New Roman" w:eastAsia="Times New Roman" w:hAnsi="Times New Roman" w:cs="Times New Roman"/>
          <w:b/>
          <w:sz w:val="32"/>
          <w:szCs w:val="32"/>
          <w:lang w:eastAsia="ar-SA"/>
        </w:rPr>
      </w:pPr>
    </w:p>
    <w:p w14:paraId="1313C66F" w14:textId="77777777" w:rsidR="004E7A6B" w:rsidRDefault="004E7A6B" w:rsidP="00026042">
      <w:pPr>
        <w:autoSpaceDE w:val="0"/>
        <w:autoSpaceDN w:val="0"/>
        <w:adjustRightInd w:val="0"/>
        <w:spacing w:after="0" w:line="360" w:lineRule="auto"/>
        <w:textAlignment w:val="center"/>
        <w:rPr>
          <w:rFonts w:ascii="Times New Roman" w:eastAsia="Times New Roman" w:hAnsi="Times New Roman" w:cs="Times New Roman"/>
          <w:b/>
          <w:sz w:val="32"/>
          <w:szCs w:val="32"/>
          <w:lang w:eastAsia="ar-SA"/>
        </w:rPr>
      </w:pPr>
    </w:p>
    <w:p w14:paraId="78B04CDD" w14:textId="265A7240" w:rsidR="004E7A6B" w:rsidRPr="004E7A6B" w:rsidRDefault="00026042" w:rsidP="00026042">
      <w:pPr>
        <w:autoSpaceDE w:val="0"/>
        <w:autoSpaceDN w:val="0"/>
        <w:adjustRightInd w:val="0"/>
        <w:spacing w:after="0" w:line="360" w:lineRule="auto"/>
        <w:ind w:firstLine="709"/>
        <w:textAlignment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4E7A6B" w:rsidRPr="004E7A6B">
        <w:rPr>
          <w:rFonts w:ascii="Times New Roman" w:eastAsia="Times New Roman" w:hAnsi="Times New Roman" w:cs="Times New Roman"/>
          <w:b/>
          <w:sz w:val="24"/>
          <w:szCs w:val="24"/>
          <w:lang w:eastAsia="ar-SA"/>
        </w:rPr>
        <w:t>202</w:t>
      </w:r>
      <w:r w:rsidR="00027DEC">
        <w:rPr>
          <w:rFonts w:ascii="Times New Roman" w:eastAsia="Times New Roman" w:hAnsi="Times New Roman" w:cs="Times New Roman"/>
          <w:b/>
          <w:sz w:val="24"/>
          <w:szCs w:val="24"/>
          <w:lang w:eastAsia="ar-SA"/>
        </w:rPr>
        <w:t>3</w:t>
      </w:r>
      <w:r w:rsidR="004E7A6B" w:rsidRPr="004E7A6B">
        <w:rPr>
          <w:rFonts w:ascii="Times New Roman" w:eastAsia="Times New Roman" w:hAnsi="Times New Roman" w:cs="Times New Roman"/>
          <w:b/>
          <w:sz w:val="24"/>
          <w:szCs w:val="24"/>
          <w:lang w:eastAsia="ar-SA"/>
        </w:rPr>
        <w:t>-20</w:t>
      </w:r>
      <w:r w:rsidR="00B21EDE">
        <w:rPr>
          <w:rFonts w:ascii="Times New Roman" w:eastAsia="Times New Roman" w:hAnsi="Times New Roman" w:cs="Times New Roman"/>
          <w:b/>
          <w:sz w:val="24"/>
          <w:szCs w:val="24"/>
          <w:lang w:eastAsia="ar-SA"/>
        </w:rPr>
        <w:t>2</w:t>
      </w:r>
      <w:r w:rsidR="00C11F57">
        <w:rPr>
          <w:rFonts w:ascii="Times New Roman" w:eastAsia="Times New Roman" w:hAnsi="Times New Roman" w:cs="Times New Roman"/>
          <w:b/>
          <w:sz w:val="24"/>
          <w:szCs w:val="24"/>
          <w:lang w:eastAsia="ar-SA"/>
        </w:rPr>
        <w:t>4</w:t>
      </w:r>
      <w:r w:rsidR="004E7A6B" w:rsidRPr="004E7A6B">
        <w:rPr>
          <w:rFonts w:ascii="Times New Roman" w:eastAsia="Times New Roman" w:hAnsi="Times New Roman" w:cs="Times New Roman"/>
          <w:b/>
          <w:sz w:val="24"/>
          <w:szCs w:val="24"/>
          <w:lang w:eastAsia="ar-SA"/>
        </w:rPr>
        <w:t xml:space="preserve"> учебный год</w:t>
      </w:r>
    </w:p>
    <w:p w14:paraId="08919FDB" w14:textId="77777777" w:rsidR="00F947C3" w:rsidRDefault="00F947C3" w:rsidP="00F947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rPr>
          <w:rFonts w:ascii="Times New Roman" w:eastAsia="Arial Unicode MS" w:hAnsi="Times New Roman" w:cs="Times New Roman"/>
          <w:b/>
          <w:color w:val="000000"/>
          <w:sz w:val="28"/>
          <w:szCs w:val="28"/>
          <w:u w:color="000000"/>
          <w:shd w:val="clear" w:color="auto" w:fill="FEFFFF"/>
          <w:lang w:eastAsia="ru-RU"/>
        </w:rPr>
      </w:pPr>
    </w:p>
    <w:p w14:paraId="55AE4449" w14:textId="77777777" w:rsidR="00F947C3" w:rsidRPr="00062C93" w:rsidRDefault="00F947C3" w:rsidP="00F947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ascii="Times New Roman" w:eastAsia="Arial Unicode MS" w:hAnsi="Times New Roman" w:cs="Times New Roman"/>
          <w:b/>
          <w:color w:val="000000"/>
          <w:sz w:val="28"/>
          <w:szCs w:val="28"/>
          <w:u w:color="000000"/>
          <w:shd w:val="clear" w:color="auto" w:fill="FEFFFF"/>
          <w:lang w:eastAsia="ru-RU"/>
        </w:rPr>
      </w:pPr>
      <w:r w:rsidRPr="00062C93">
        <w:rPr>
          <w:rFonts w:ascii="Times New Roman" w:eastAsia="Arial Unicode MS" w:hAnsi="Times New Roman" w:cs="Times New Roman"/>
          <w:b/>
          <w:color w:val="000000"/>
          <w:sz w:val="28"/>
          <w:szCs w:val="28"/>
          <w:u w:color="000000"/>
          <w:shd w:val="clear" w:color="auto" w:fill="FEFFFF"/>
          <w:lang w:eastAsia="ru-RU"/>
        </w:rPr>
        <w:lastRenderedPageBreak/>
        <w:t>ПОЯСНИТЕЛЬНАЯ ЗАПИСКА</w:t>
      </w:r>
    </w:p>
    <w:p w14:paraId="197E9969" w14:textId="77777777" w:rsidR="00F947C3" w:rsidRPr="00026042" w:rsidRDefault="00F947C3" w:rsidP="00F947C3">
      <w:pPr>
        <w:shd w:val="clear" w:color="auto" w:fill="FFFFFF"/>
        <w:spacing w:after="0" w:line="276" w:lineRule="auto"/>
        <w:jc w:val="both"/>
        <w:rPr>
          <w:rFonts w:ascii="Times New Roman" w:eastAsia="Times New Roman" w:hAnsi="Times New Roman" w:cs="Times New Roman"/>
          <w:sz w:val="24"/>
          <w:szCs w:val="24"/>
          <w:lang w:eastAsia="ru-RU"/>
        </w:rPr>
      </w:pPr>
      <w:r w:rsidRPr="00026042">
        <w:rPr>
          <w:rFonts w:ascii="Times New Roman" w:eastAsia="Times New Roman" w:hAnsi="Times New Roman" w:cs="Times New Roman"/>
          <w:sz w:val="24"/>
          <w:szCs w:val="24"/>
          <w:lang w:eastAsia="ru-RU"/>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обучающийся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14:paraId="48394062" w14:textId="77777777" w:rsidR="00F947C3" w:rsidRDefault="00F947C3" w:rsidP="00F947C3">
      <w:pPr>
        <w:shd w:val="clear" w:color="auto" w:fill="FFFFFF"/>
        <w:spacing w:after="0" w:line="276" w:lineRule="auto"/>
        <w:jc w:val="both"/>
        <w:rPr>
          <w:rFonts w:ascii="Times New Roman" w:eastAsia="Times New Roman" w:hAnsi="Times New Roman" w:cs="Times New Roman"/>
          <w:sz w:val="24"/>
          <w:szCs w:val="24"/>
          <w:lang w:eastAsia="ru-RU"/>
        </w:rPr>
      </w:pPr>
    </w:p>
    <w:p w14:paraId="28D01269" w14:textId="169AB5B3" w:rsidR="00F947C3" w:rsidRPr="00026042" w:rsidRDefault="00F947C3" w:rsidP="00F947C3">
      <w:pPr>
        <w:shd w:val="clear" w:color="auto" w:fill="FFFFFF"/>
        <w:spacing w:after="0" w:line="276" w:lineRule="auto"/>
        <w:jc w:val="both"/>
        <w:rPr>
          <w:rFonts w:ascii="Times New Roman" w:eastAsia="Times New Roman" w:hAnsi="Times New Roman" w:cs="Times New Roman"/>
          <w:sz w:val="24"/>
          <w:szCs w:val="24"/>
          <w:lang w:eastAsia="ru-RU"/>
        </w:rPr>
      </w:pPr>
      <w:r w:rsidRPr="00026042">
        <w:rPr>
          <w:rFonts w:ascii="Times New Roman" w:eastAsia="Times New Roman" w:hAnsi="Times New Roman" w:cs="Times New Roman"/>
          <w:sz w:val="24"/>
          <w:szCs w:val="24"/>
          <w:lang w:eastAsia="ru-RU"/>
        </w:rPr>
        <w:t xml:space="preserve">Занятия футболом расширяют возможности эстетического воздействия </w:t>
      </w:r>
      <w:r w:rsidRPr="00026042">
        <w:rPr>
          <w:rFonts w:ascii="Times New Roman" w:eastAsia="Times New Roman" w:hAnsi="Times New Roman" w:cs="Times New Roman"/>
          <w:sz w:val="24"/>
          <w:szCs w:val="24"/>
          <w:lang w:eastAsia="ru-RU"/>
        </w:rPr>
        <w:br/>
        <w:t xml:space="preserve">на занимающихся, развивая у спортсменов стремление к физической красоте, </w:t>
      </w:r>
      <w:r w:rsidRPr="00026042">
        <w:rPr>
          <w:rFonts w:ascii="Times New Roman" w:eastAsia="Times New Roman" w:hAnsi="Times New Roman" w:cs="Times New Roman"/>
          <w:sz w:val="24"/>
          <w:szCs w:val="24"/>
          <w:lang w:eastAsia="ru-RU"/>
        </w:rPr>
        <w:br/>
        <w:t xml:space="preserve">к творческим проявлениям, к эстетически оправданному поведению. Сегодня красота футбола олицетворяется не только в демонстрации техники, </w:t>
      </w:r>
      <w:r w:rsidRPr="00026042">
        <w:rPr>
          <w:rFonts w:ascii="Times New Roman" w:eastAsia="Times New Roman" w:hAnsi="Times New Roman" w:cs="Times New Roman"/>
          <w:sz w:val="24"/>
          <w:szCs w:val="24"/>
          <w:lang w:eastAsia="ru-RU"/>
        </w:rPr>
        <w:br/>
        <w:t xml:space="preserve">в исполнительском мастерстве отдельных игроков, в эффективном завершении игровых эпизодов. Чувство прекрасного вызывают и сам процесс игры, </w:t>
      </w:r>
      <w:r w:rsidRPr="00026042">
        <w:rPr>
          <w:rFonts w:ascii="Times New Roman" w:eastAsia="Times New Roman" w:hAnsi="Times New Roman" w:cs="Times New Roman"/>
          <w:sz w:val="24"/>
          <w:szCs w:val="24"/>
          <w:lang w:eastAsia="ru-RU"/>
        </w:rPr>
        <w:br/>
        <w:t>его композиция, коллективизм и взаимодействия игроков.</w:t>
      </w:r>
    </w:p>
    <w:p w14:paraId="515F01A3" w14:textId="77777777" w:rsidR="00F947C3" w:rsidRDefault="00F947C3" w:rsidP="00F947C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03FD">
        <w:rPr>
          <w:rFonts w:ascii="Times New Roman" w:hAnsi="Times New Roman" w:cs="Times New Roman"/>
          <w:sz w:val="24"/>
          <w:szCs w:val="24"/>
        </w:rPr>
        <w:t xml:space="preserve"> </w:t>
      </w:r>
    </w:p>
    <w:p w14:paraId="44CEAC99" w14:textId="77777777" w:rsidR="00F947C3" w:rsidRPr="00026042" w:rsidRDefault="00F947C3" w:rsidP="00F947C3">
      <w:pPr>
        <w:spacing w:after="0" w:line="276" w:lineRule="auto"/>
        <w:jc w:val="both"/>
        <w:rPr>
          <w:rFonts w:ascii="Times New Roman" w:hAnsi="Times New Roman"/>
          <w:sz w:val="24"/>
          <w:szCs w:val="24"/>
        </w:rPr>
      </w:pPr>
      <w:r>
        <w:rPr>
          <w:rFonts w:ascii="Times New Roman" w:eastAsia="Times New Roman" w:hAnsi="Times New Roman" w:cs="Times New Roman"/>
          <w:sz w:val="24"/>
          <w:szCs w:val="24"/>
          <w:lang w:eastAsia="ar-SA"/>
        </w:rPr>
        <w:t>Рабочая программа внеурочной деятельности спортивной секции</w:t>
      </w:r>
      <w:r w:rsidRPr="00026042">
        <w:rPr>
          <w:rFonts w:ascii="Times New Roman" w:eastAsia="Times New Roman" w:hAnsi="Times New Roman" w:cs="Times New Roman"/>
          <w:sz w:val="24"/>
          <w:szCs w:val="24"/>
          <w:lang w:eastAsia="ar-SA"/>
        </w:rPr>
        <w:t xml:space="preserve"> «Футбол»</w:t>
      </w:r>
      <w:r w:rsidRPr="00026042">
        <w:rPr>
          <w:rFonts w:ascii="Times New Roman" w:eastAsia="Times New Roman" w:hAnsi="Times New Roman" w:cs="Times New Roman"/>
          <w:sz w:val="24"/>
          <w:szCs w:val="24"/>
          <w:lang w:eastAsia="ru-RU"/>
        </w:rPr>
        <w:t xml:space="preserve"> по </w:t>
      </w:r>
      <w:r w:rsidRPr="00026042">
        <w:rPr>
          <w:rFonts w:ascii="Times New Roman" w:eastAsia="Calibri" w:hAnsi="Times New Roman" w:cs="Times New Roman"/>
          <w:sz w:val="24"/>
          <w:szCs w:val="24"/>
        </w:rPr>
        <w:t>разработан</w:t>
      </w:r>
      <w:r>
        <w:rPr>
          <w:rFonts w:ascii="Times New Roman" w:eastAsia="Calibri" w:hAnsi="Times New Roman" w:cs="Times New Roman"/>
          <w:sz w:val="24"/>
          <w:szCs w:val="24"/>
        </w:rPr>
        <w:t>а</w:t>
      </w:r>
      <w:r w:rsidRPr="00026042">
        <w:rPr>
          <w:rFonts w:ascii="Times New Roman" w:eastAsia="Calibri" w:hAnsi="Times New Roman" w:cs="Times New Roman"/>
          <w:sz w:val="24"/>
          <w:szCs w:val="24"/>
        </w:rPr>
        <w:t xml:space="preserve"> в соответствии с Федеральным законом от 29 декабря 2012 г. № 273-ФЗ «Об образовании в Российской Федерации», на основе федеральных государственных образовательных стандартов начального общего образования </w:t>
      </w:r>
      <w:r w:rsidRPr="00026042">
        <w:rPr>
          <w:rFonts w:ascii="Times New Roman" w:eastAsia="Calibri" w:hAnsi="Times New Roman" w:cs="Times New Roman"/>
          <w:sz w:val="24"/>
          <w:szCs w:val="24"/>
        </w:rPr>
        <w:br/>
        <w:t xml:space="preserve">и с учетом примерных основных образовательных программ начального общего образования, </w:t>
      </w:r>
      <w:r w:rsidRPr="00026042">
        <w:rPr>
          <w:rFonts w:ascii="Times New Roman" w:hAnsi="Times New Roman"/>
          <w:sz w:val="24"/>
          <w:szCs w:val="24"/>
        </w:rPr>
        <w:t xml:space="preserve">Концепции преподавания </w:t>
      </w:r>
      <w:r w:rsidRPr="00026042">
        <w:rPr>
          <w:rFonts w:ascii="Times New Roman" w:hAnsi="Times New Roman"/>
          <w:bCs/>
          <w:sz w:val="24"/>
          <w:szCs w:val="24"/>
        </w:rPr>
        <w:t xml:space="preserve">учебного предмета «Физическая культура» </w:t>
      </w:r>
      <w:r w:rsidRPr="00026042">
        <w:rPr>
          <w:rFonts w:ascii="Times New Roman" w:hAnsi="Times New Roman"/>
          <w:bCs/>
          <w:sz w:val="24"/>
          <w:szCs w:val="24"/>
        </w:rPr>
        <w:br/>
      </w:r>
      <w:r w:rsidRPr="00026042">
        <w:rPr>
          <w:rFonts w:ascii="Times New Roman" w:hAnsi="Times New Roman"/>
          <w:sz w:val="24"/>
          <w:szCs w:val="24"/>
        </w:rPr>
        <w:t>в образовательных организациях Российской Федерации, реализующих основные общеобразовательные программы, утвержденной протоколом заседания коллегии Министерства просвещения Российской Федерации от 24 декабря 2018 г.</w:t>
      </w:r>
    </w:p>
    <w:p w14:paraId="47C03004" w14:textId="77777777" w:rsidR="00F947C3" w:rsidRDefault="00F947C3" w:rsidP="00F947C3">
      <w:pPr>
        <w:spacing w:line="276" w:lineRule="auto"/>
        <w:jc w:val="both"/>
        <w:rPr>
          <w:rFonts w:ascii="Times New Roman" w:hAnsi="Times New Roman" w:cs="Times New Roman"/>
          <w:sz w:val="24"/>
          <w:szCs w:val="24"/>
        </w:rPr>
      </w:pPr>
    </w:p>
    <w:p w14:paraId="32FED967" w14:textId="43F24C72" w:rsidR="00F947C3" w:rsidRDefault="00F947C3" w:rsidP="00F947C3">
      <w:pPr>
        <w:spacing w:line="276" w:lineRule="auto"/>
        <w:jc w:val="both"/>
        <w:rPr>
          <w:rFonts w:ascii="Times New Roman" w:hAnsi="Times New Roman" w:cs="Times New Roman"/>
          <w:sz w:val="24"/>
          <w:szCs w:val="24"/>
        </w:rPr>
      </w:pPr>
      <w:r w:rsidRPr="007203FD">
        <w:rPr>
          <w:rFonts w:ascii="Times New Roman" w:hAnsi="Times New Roman" w:cs="Times New Roman"/>
          <w:sz w:val="24"/>
          <w:szCs w:val="24"/>
        </w:rPr>
        <w:t xml:space="preserve">Рабочая программа по футболу для </w:t>
      </w:r>
      <w:r>
        <w:rPr>
          <w:rFonts w:ascii="Times New Roman" w:hAnsi="Times New Roman" w:cs="Times New Roman"/>
          <w:sz w:val="24"/>
          <w:szCs w:val="24"/>
        </w:rPr>
        <w:t>обучающихся</w:t>
      </w:r>
      <w:r w:rsidRPr="007203FD">
        <w:rPr>
          <w:rFonts w:ascii="Times New Roman" w:hAnsi="Times New Roman" w:cs="Times New Roman"/>
          <w:sz w:val="24"/>
          <w:szCs w:val="24"/>
        </w:rPr>
        <w:t xml:space="preserve"> </w:t>
      </w:r>
      <w:r>
        <w:rPr>
          <w:rFonts w:ascii="Times New Roman" w:hAnsi="Times New Roman" w:cs="Times New Roman"/>
          <w:sz w:val="24"/>
          <w:szCs w:val="24"/>
        </w:rPr>
        <w:t>5</w:t>
      </w:r>
      <w:r w:rsidR="00C11F57">
        <w:rPr>
          <w:rFonts w:ascii="Times New Roman" w:hAnsi="Times New Roman" w:cs="Times New Roman"/>
          <w:sz w:val="24"/>
          <w:szCs w:val="24"/>
        </w:rPr>
        <w:t>-7</w:t>
      </w:r>
      <w:r w:rsidRPr="004C4769">
        <w:rPr>
          <w:rFonts w:ascii="Times New Roman" w:hAnsi="Times New Roman" w:cs="Times New Roman"/>
          <w:sz w:val="24"/>
          <w:szCs w:val="24"/>
        </w:rPr>
        <w:t xml:space="preserve"> классов</w:t>
      </w:r>
      <w:r w:rsidRPr="007203FD">
        <w:rPr>
          <w:rFonts w:ascii="Times New Roman" w:hAnsi="Times New Roman" w:cs="Times New Roman"/>
          <w:sz w:val="24"/>
          <w:szCs w:val="24"/>
        </w:rPr>
        <w:t xml:space="preserve"> составлена на основе Примерной программы спортивной подготовки для Детско-юношеских спортивных школ, специализированных Детско-юношеских школ олимпийского резерва. Мини-футбол. Коллектив авторов-составителей: Андреев С.Н., Алиев Э.Г., Левин В.С., Еременко К.В. 2016 год.</w:t>
      </w:r>
    </w:p>
    <w:p w14:paraId="75E716FC" w14:textId="77777777" w:rsidR="00F947C3" w:rsidRDefault="00F947C3" w:rsidP="00F947C3">
      <w:pPr>
        <w:spacing w:line="276" w:lineRule="auto"/>
        <w:jc w:val="both"/>
        <w:rPr>
          <w:rFonts w:ascii="Times New Roman" w:hAnsi="Times New Roman" w:cs="Times New Roman"/>
          <w:sz w:val="24"/>
          <w:szCs w:val="24"/>
        </w:rPr>
      </w:pPr>
      <w:r w:rsidRPr="007203FD">
        <w:rPr>
          <w:rFonts w:ascii="Times New Roman" w:hAnsi="Times New Roman" w:cs="Times New Roman"/>
          <w:sz w:val="24"/>
          <w:szCs w:val="24"/>
        </w:rPr>
        <w:t xml:space="preserve">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 практических умений и навыков.</w:t>
      </w:r>
    </w:p>
    <w:p w14:paraId="3D69C832" w14:textId="77777777" w:rsidR="00F947C3" w:rsidRPr="001528F8" w:rsidRDefault="00F947C3" w:rsidP="00F947C3">
      <w:pPr>
        <w:spacing w:line="276" w:lineRule="auto"/>
        <w:jc w:val="both"/>
        <w:rPr>
          <w:rFonts w:ascii="Times New Roman" w:hAnsi="Times New Roman" w:cs="Times New Roman"/>
          <w:sz w:val="24"/>
          <w:szCs w:val="24"/>
        </w:rPr>
      </w:pPr>
      <w:r w:rsidRPr="007203FD">
        <w:rPr>
          <w:rFonts w:ascii="Times New Roman" w:hAnsi="Times New Roman" w:cs="Times New Roman"/>
          <w:sz w:val="24"/>
          <w:szCs w:val="24"/>
        </w:rPr>
        <w:lastRenderedPageBreak/>
        <w:t>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w:t>
      </w:r>
    </w:p>
    <w:p w14:paraId="1E31E961" w14:textId="77777777" w:rsidR="00F947C3" w:rsidRPr="00026042" w:rsidRDefault="00F947C3" w:rsidP="00F947C3">
      <w:pPr>
        <w:spacing w:after="0" w:line="276" w:lineRule="auto"/>
        <w:jc w:val="both"/>
        <w:rPr>
          <w:rFonts w:ascii="Times New Roman" w:eastAsia="Calibri" w:hAnsi="Times New Roman" w:cs="Times New Roman"/>
          <w:sz w:val="24"/>
          <w:szCs w:val="24"/>
        </w:rPr>
      </w:pPr>
      <w:r w:rsidRPr="00026042">
        <w:rPr>
          <w:rFonts w:ascii="Times New Roman" w:eastAsia="Calibri" w:hAnsi="Times New Roman" w:cs="Times New Roman"/>
          <w:sz w:val="24"/>
          <w:szCs w:val="24"/>
        </w:rPr>
        <w:t xml:space="preserve">В содержании </w:t>
      </w:r>
      <w:r>
        <w:rPr>
          <w:rFonts w:ascii="Times New Roman" w:eastAsia="Calibri" w:hAnsi="Times New Roman" w:cs="Times New Roman"/>
          <w:sz w:val="24"/>
          <w:szCs w:val="24"/>
        </w:rPr>
        <w:t>программы</w:t>
      </w:r>
      <w:r w:rsidRPr="00026042">
        <w:rPr>
          <w:rFonts w:ascii="Times New Roman" w:eastAsia="Calibri" w:hAnsi="Times New Roman" w:cs="Times New Roman"/>
          <w:sz w:val="24"/>
          <w:szCs w:val="24"/>
        </w:rPr>
        <w:t xml:space="preserve"> специфика футбола сочетается со всеми базовыми видами спорта, входящими в учебный предмет «Физическая культура» </w:t>
      </w:r>
      <w:r w:rsidRPr="00026042">
        <w:rPr>
          <w:rFonts w:ascii="Times New Roman" w:eastAsia="Calibri" w:hAnsi="Times New Roman" w:cs="Times New Roman"/>
          <w:sz w:val="24"/>
          <w:szCs w:val="24"/>
        </w:rPr>
        <w:br/>
        <w:t xml:space="preserve">в общеобразовательной организации (легкая атлетика, гимнастика, спортивные игры и т.д.), предполагая доступность освоения учебного материала всеми возрастными категориям обучающихся независимо от уровня их физического развития </w:t>
      </w:r>
      <w:r w:rsidRPr="00026042">
        <w:rPr>
          <w:rFonts w:ascii="Times New Roman" w:eastAsia="Calibri" w:hAnsi="Times New Roman" w:cs="Times New Roman"/>
          <w:sz w:val="24"/>
          <w:szCs w:val="24"/>
        </w:rPr>
        <w:br/>
        <w:t>и гендерных особенностей.</w:t>
      </w:r>
    </w:p>
    <w:p w14:paraId="7BD2DF17" w14:textId="77777777" w:rsidR="00F947C3" w:rsidRPr="00026042" w:rsidRDefault="00F947C3" w:rsidP="00F947C3">
      <w:pPr>
        <w:spacing w:after="0" w:line="276" w:lineRule="auto"/>
        <w:ind w:firstLine="709"/>
        <w:rPr>
          <w:rFonts w:ascii="Times New Roman" w:eastAsia="Calibri" w:hAnsi="Times New Roman" w:cs="Times New Roman"/>
          <w:b/>
          <w:sz w:val="24"/>
          <w:szCs w:val="24"/>
          <w:highlight w:val="yellow"/>
        </w:rPr>
      </w:pPr>
    </w:p>
    <w:p w14:paraId="63C55FAD" w14:textId="3A87E7C3" w:rsidR="00F947C3" w:rsidRPr="00B60EA3" w:rsidRDefault="00F947C3" w:rsidP="00F947C3">
      <w:pPr>
        <w:spacing w:after="0" w:line="276" w:lineRule="auto"/>
        <w:ind w:firstLine="709"/>
        <w:rPr>
          <w:rFonts w:ascii="Times New Roman" w:eastAsia="Calibri" w:hAnsi="Times New Roman" w:cs="Times New Roman"/>
          <w:b/>
          <w:sz w:val="28"/>
          <w:szCs w:val="28"/>
          <w:highlight w:val="yellow"/>
        </w:rPr>
      </w:pPr>
      <w:r>
        <w:rPr>
          <w:rFonts w:ascii="Times New Roman" w:hAnsi="Times New Roman" w:cs="Times New Roman"/>
          <w:b/>
          <w:spacing w:val="1"/>
          <w:sz w:val="28"/>
          <w:szCs w:val="28"/>
        </w:rPr>
        <w:t xml:space="preserve"> </w:t>
      </w:r>
      <w:r w:rsidR="009C72FF">
        <w:rPr>
          <w:rFonts w:ascii="Times New Roman" w:hAnsi="Times New Roman" w:cs="Times New Roman"/>
          <w:b/>
          <w:spacing w:val="1"/>
          <w:sz w:val="28"/>
          <w:szCs w:val="28"/>
        </w:rPr>
        <w:t xml:space="preserve">  </w:t>
      </w:r>
      <w:r>
        <w:rPr>
          <w:rFonts w:ascii="Times New Roman" w:hAnsi="Times New Roman" w:cs="Times New Roman"/>
          <w:b/>
          <w:spacing w:val="1"/>
          <w:sz w:val="28"/>
          <w:szCs w:val="28"/>
        </w:rPr>
        <w:t xml:space="preserve">  </w:t>
      </w:r>
      <w:r w:rsidRPr="00062C93">
        <w:rPr>
          <w:rFonts w:ascii="Times New Roman" w:hAnsi="Times New Roman" w:cs="Times New Roman"/>
          <w:b/>
          <w:spacing w:val="1"/>
          <w:sz w:val="28"/>
          <w:szCs w:val="28"/>
        </w:rPr>
        <w:t>ЦЕЛ</w:t>
      </w:r>
      <w:r>
        <w:rPr>
          <w:rFonts w:ascii="Times New Roman" w:hAnsi="Times New Roman" w:cs="Times New Roman"/>
          <w:b/>
          <w:sz w:val="28"/>
          <w:szCs w:val="28"/>
        </w:rPr>
        <w:t>Ь И ЗАДАЧИ ОСВОЕНИЯ ПРОГРАММЫ</w:t>
      </w:r>
    </w:p>
    <w:p w14:paraId="25F46676" w14:textId="77777777" w:rsidR="00F947C3" w:rsidRPr="006D6664" w:rsidRDefault="00F947C3" w:rsidP="00F947C3">
      <w:pPr>
        <w:spacing w:after="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программы: </w:t>
      </w:r>
      <w:r w:rsidRPr="006D6664">
        <w:rPr>
          <w:rFonts w:ascii="Times New Roman" w:eastAsia="Calibri" w:hAnsi="Times New Roman" w:cs="Times New Roman"/>
          <w:sz w:val="24"/>
          <w:szCs w:val="24"/>
        </w:rPr>
        <w:t>формирование</w:t>
      </w:r>
      <w:r w:rsidRPr="006D6664">
        <w:rPr>
          <w:rFonts w:ascii="Times New Roman" w:eastAsia="Times New Roman" w:hAnsi="Times New Roman" w:cs="Times New Roman"/>
          <w:color w:val="000000"/>
          <w:sz w:val="24"/>
          <w:szCs w:val="24"/>
          <w:lang w:eastAsia="ru-RU"/>
        </w:rPr>
        <w:t xml:space="preserve">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2C0B84F3" w14:textId="77777777" w:rsidR="00F947C3" w:rsidRPr="006D6664" w:rsidRDefault="00F947C3" w:rsidP="00F947C3">
      <w:pPr>
        <w:spacing w:after="0" w:line="360" w:lineRule="auto"/>
        <w:jc w:val="both"/>
        <w:rPr>
          <w:rFonts w:ascii="Times New Roman" w:eastAsia="Calibri" w:hAnsi="Times New Roman" w:cs="Times New Roman"/>
          <w:b/>
          <w:sz w:val="24"/>
          <w:szCs w:val="24"/>
        </w:rPr>
      </w:pPr>
      <w:r w:rsidRPr="006D6664">
        <w:rPr>
          <w:rFonts w:ascii="Times New Roman" w:eastAsia="Calibri" w:hAnsi="Times New Roman" w:cs="Times New Roman"/>
          <w:b/>
          <w:sz w:val="24"/>
          <w:szCs w:val="24"/>
        </w:rPr>
        <w:t>Задачи:</w:t>
      </w:r>
    </w:p>
    <w:p w14:paraId="50F82E13" w14:textId="77777777" w:rsidR="00F947C3" w:rsidRPr="00E52346" w:rsidRDefault="00F947C3" w:rsidP="00F947C3">
      <w:pPr>
        <w:pStyle w:val="a4"/>
        <w:numPr>
          <w:ilvl w:val="0"/>
          <w:numId w:val="37"/>
        </w:numPr>
        <w:spacing w:after="0" w:line="276" w:lineRule="auto"/>
        <w:rPr>
          <w:rFonts w:ascii="Times New Roman" w:eastAsia="Calibri" w:hAnsi="Times New Roman" w:cs="Times New Roman"/>
          <w:sz w:val="24"/>
          <w:szCs w:val="24"/>
        </w:rPr>
      </w:pPr>
      <w:r w:rsidRPr="00E52346">
        <w:rPr>
          <w:rFonts w:ascii="Times New Roman" w:eastAsia="Times New Roman" w:hAnsi="Times New Roman" w:cs="Times New Roman"/>
          <w:sz w:val="24"/>
          <w:szCs w:val="24"/>
          <w:lang w:eastAsia="ru-RU"/>
        </w:rPr>
        <w:t>приобщение обучающихся к здоровому образу жизни и гармонии тела средствами футбола;</w:t>
      </w:r>
    </w:p>
    <w:p w14:paraId="5C0C79E6" w14:textId="77777777" w:rsidR="00F947C3" w:rsidRPr="00E52346" w:rsidRDefault="00F947C3" w:rsidP="00F947C3">
      <w:pPr>
        <w:pStyle w:val="a4"/>
        <w:numPr>
          <w:ilvl w:val="0"/>
          <w:numId w:val="37"/>
        </w:numPr>
        <w:spacing w:after="0" w:line="276" w:lineRule="auto"/>
        <w:rPr>
          <w:rFonts w:ascii="Times New Roman" w:eastAsia="Calibri" w:hAnsi="Times New Roman" w:cs="Times New Roman"/>
          <w:sz w:val="24"/>
          <w:szCs w:val="24"/>
        </w:rPr>
      </w:pPr>
      <w:r w:rsidRPr="00E52346">
        <w:rPr>
          <w:rFonts w:ascii="Times New Roman" w:eastAsia="Calibri"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65AD5514" w14:textId="77777777" w:rsidR="00F947C3" w:rsidRPr="00E52346" w:rsidRDefault="00F947C3" w:rsidP="00F947C3">
      <w:pPr>
        <w:pStyle w:val="a4"/>
        <w:numPr>
          <w:ilvl w:val="0"/>
          <w:numId w:val="37"/>
        </w:numPr>
        <w:spacing w:after="0" w:line="276" w:lineRule="auto"/>
        <w:rPr>
          <w:rFonts w:ascii="Times New Roman" w:eastAsia="Calibri" w:hAnsi="Times New Roman" w:cs="Times New Roman"/>
          <w:sz w:val="24"/>
          <w:szCs w:val="24"/>
        </w:rPr>
      </w:pPr>
      <w:r w:rsidRPr="00E52346">
        <w:rPr>
          <w:rFonts w:ascii="Times New Roman" w:eastAsia="Times New Roman" w:hAnsi="Times New Roman" w:cs="Times New Roman"/>
          <w:sz w:val="24"/>
          <w:szCs w:val="24"/>
          <w:lang w:eastAsia="ru-RU"/>
        </w:rPr>
        <w:t xml:space="preserve">укрепление и сохранения здоровья, развитие основных физических качеств </w:t>
      </w:r>
      <w:r w:rsidRPr="00E52346">
        <w:rPr>
          <w:rFonts w:ascii="Times New Roman" w:eastAsia="Times New Roman" w:hAnsi="Times New Roman" w:cs="Times New Roman"/>
          <w:sz w:val="24"/>
          <w:szCs w:val="24"/>
          <w:lang w:eastAsia="ru-RU"/>
        </w:rPr>
        <w:br/>
        <w:t>и повышение функциональных способностей организма;</w:t>
      </w:r>
    </w:p>
    <w:p w14:paraId="45A5C904" w14:textId="77777777" w:rsidR="00F947C3" w:rsidRPr="00E52346" w:rsidRDefault="00F947C3" w:rsidP="00F947C3">
      <w:pPr>
        <w:pStyle w:val="a4"/>
        <w:numPr>
          <w:ilvl w:val="0"/>
          <w:numId w:val="37"/>
        </w:numPr>
        <w:spacing w:after="0" w:line="276" w:lineRule="auto"/>
        <w:rPr>
          <w:rFonts w:ascii="Times New Roman" w:eastAsia="Calibri" w:hAnsi="Times New Roman" w:cs="Times New Roman"/>
          <w:sz w:val="24"/>
          <w:szCs w:val="24"/>
        </w:rPr>
      </w:pPr>
      <w:r w:rsidRPr="00E52346">
        <w:rPr>
          <w:rFonts w:ascii="Times New Roman" w:eastAsia="Times New Roman" w:hAnsi="Times New Roman" w:cs="Times New Roman"/>
          <w:sz w:val="24"/>
          <w:szCs w:val="24"/>
          <w:lang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041D75C0" w14:textId="77777777" w:rsidR="00F947C3" w:rsidRPr="00E52346" w:rsidRDefault="00F947C3" w:rsidP="00F947C3">
      <w:pPr>
        <w:pStyle w:val="a4"/>
        <w:numPr>
          <w:ilvl w:val="0"/>
          <w:numId w:val="37"/>
        </w:numPr>
        <w:spacing w:after="0" w:line="276" w:lineRule="auto"/>
        <w:rPr>
          <w:rFonts w:ascii="Times New Roman" w:eastAsia="Calibri" w:hAnsi="Times New Roman" w:cs="Times New Roman"/>
          <w:sz w:val="24"/>
          <w:szCs w:val="24"/>
        </w:rPr>
      </w:pPr>
      <w:r w:rsidRPr="00E52346">
        <w:rPr>
          <w:rFonts w:ascii="Times New Roman" w:eastAsia="Calibri" w:hAnsi="Times New Roman" w:cs="Times New Roman"/>
          <w:sz w:val="24"/>
          <w:szCs w:val="24"/>
        </w:rPr>
        <w:t>популяризация и увеличение числа занимающихся футболом.</w:t>
      </w:r>
    </w:p>
    <w:p w14:paraId="64624E7A" w14:textId="77777777" w:rsidR="00F947C3" w:rsidRPr="006D6664" w:rsidRDefault="00F947C3" w:rsidP="00F947C3">
      <w:pPr>
        <w:autoSpaceDE w:val="0"/>
        <w:autoSpaceDN w:val="0"/>
        <w:adjustRightInd w:val="0"/>
        <w:spacing w:after="0" w:line="276" w:lineRule="auto"/>
        <w:jc w:val="both"/>
        <w:textAlignment w:val="center"/>
        <w:rPr>
          <w:rFonts w:ascii="Times New Roman" w:eastAsia="Times New Roman" w:hAnsi="Times New Roman" w:cs="Times New Roman"/>
          <w:sz w:val="24"/>
          <w:szCs w:val="24"/>
          <w:lang w:eastAsia="ar-SA"/>
        </w:rPr>
      </w:pPr>
      <w:r w:rsidRPr="006D6664">
        <w:rPr>
          <w:rFonts w:ascii="Times New Roman" w:eastAsia="Calibri" w:hAnsi="Times New Roman" w:cs="Times New Roman"/>
          <w:sz w:val="24"/>
          <w:szCs w:val="24"/>
        </w:rPr>
        <w:t xml:space="preserve">Преимущество </w:t>
      </w:r>
      <w:r>
        <w:rPr>
          <w:rFonts w:ascii="Times New Roman" w:eastAsia="Times New Roman" w:hAnsi="Times New Roman" w:cs="Times New Roman"/>
          <w:sz w:val="24"/>
          <w:szCs w:val="24"/>
          <w:lang w:eastAsia="ar-SA"/>
        </w:rPr>
        <w:t>программы по внеурочной деятельности спортивной секции «Футбол»</w:t>
      </w:r>
      <w:r w:rsidRPr="006D6664">
        <w:rPr>
          <w:rFonts w:ascii="Times New Roman" w:eastAsia="Times New Roman" w:hAnsi="Times New Roman" w:cs="Times New Roman"/>
          <w:sz w:val="24"/>
          <w:szCs w:val="24"/>
          <w:lang w:eastAsia="ar-SA"/>
        </w:rPr>
        <w:t xml:space="preserve"> состоит в том, что используемые в процессе обучения технологии </w:t>
      </w:r>
    </w:p>
    <w:p w14:paraId="2A69863F" w14:textId="5F9087DF" w:rsidR="00F947C3" w:rsidRPr="00650D1D" w:rsidRDefault="00F947C3" w:rsidP="00F947C3">
      <w:pPr>
        <w:pStyle w:val="a4"/>
        <w:numPr>
          <w:ilvl w:val="0"/>
          <w:numId w:val="38"/>
        </w:numPr>
        <w:autoSpaceDE w:val="0"/>
        <w:autoSpaceDN w:val="0"/>
        <w:adjustRightInd w:val="0"/>
        <w:spacing w:after="0" w:line="276" w:lineRule="auto"/>
        <w:jc w:val="both"/>
        <w:textAlignment w:val="center"/>
        <w:rPr>
          <w:rFonts w:ascii="Times New Roman" w:eastAsia="Courier New" w:hAnsi="Times New Roman" w:cs="Times New Roman"/>
          <w:sz w:val="24"/>
          <w:szCs w:val="24"/>
          <w:lang w:eastAsia="ru-RU"/>
        </w:rPr>
      </w:pPr>
      <w:r w:rsidRPr="00650D1D">
        <w:rPr>
          <w:rFonts w:ascii="Times New Roman" w:eastAsia="Courier New" w:hAnsi="Times New Roman" w:cs="Times New Roman"/>
          <w:sz w:val="24"/>
          <w:szCs w:val="24"/>
          <w:lang w:eastAsia="ru-RU"/>
        </w:rPr>
        <w:t xml:space="preserve">способствуют повышению общего уровня двигательной активности обучающихся </w:t>
      </w:r>
      <w:r w:rsidR="00DD41E4">
        <w:rPr>
          <w:rFonts w:ascii="Times New Roman" w:eastAsia="Courier New" w:hAnsi="Times New Roman" w:cs="Times New Roman"/>
          <w:sz w:val="24"/>
          <w:szCs w:val="24"/>
          <w:lang w:eastAsia="ru-RU"/>
        </w:rPr>
        <w:t>среднего</w:t>
      </w:r>
      <w:r w:rsidRPr="00650D1D">
        <w:rPr>
          <w:rFonts w:ascii="Times New Roman" w:eastAsia="Courier New" w:hAnsi="Times New Roman" w:cs="Times New Roman"/>
          <w:sz w:val="24"/>
          <w:szCs w:val="24"/>
          <w:lang w:eastAsia="ru-RU"/>
        </w:rPr>
        <w:t xml:space="preserve"> школьного возраста, служат важным фактором компенсации гиподинамии;</w:t>
      </w:r>
    </w:p>
    <w:p w14:paraId="2D4FF641" w14:textId="77777777" w:rsidR="00F947C3" w:rsidRPr="00650D1D" w:rsidRDefault="00F947C3" w:rsidP="00F947C3">
      <w:pPr>
        <w:pStyle w:val="a4"/>
        <w:numPr>
          <w:ilvl w:val="0"/>
          <w:numId w:val="38"/>
        </w:numPr>
        <w:autoSpaceDE w:val="0"/>
        <w:autoSpaceDN w:val="0"/>
        <w:adjustRightInd w:val="0"/>
        <w:spacing w:after="0" w:line="276" w:lineRule="auto"/>
        <w:jc w:val="both"/>
        <w:textAlignment w:val="center"/>
        <w:rPr>
          <w:rFonts w:ascii="Times New Roman" w:eastAsia="Times New Roman" w:hAnsi="Times New Roman" w:cs="Times New Roman"/>
          <w:sz w:val="24"/>
          <w:szCs w:val="24"/>
          <w:lang w:eastAsia="ar-SA"/>
        </w:rPr>
      </w:pPr>
      <w:r w:rsidRPr="00650D1D">
        <w:rPr>
          <w:rFonts w:ascii="Times New Roman" w:eastAsia="Courier New" w:hAnsi="Times New Roman" w:cs="Times New Roman"/>
          <w:sz w:val="24"/>
          <w:szCs w:val="24"/>
          <w:lang w:eastAsia="ru-RU"/>
        </w:rPr>
        <w:t>содействуют укреплению опорно-двигательного аппарата и улучшению работы кровеносной и дыхательной систем организма;</w:t>
      </w:r>
    </w:p>
    <w:p w14:paraId="6FA6ED82" w14:textId="77777777" w:rsidR="00F947C3" w:rsidRPr="00650D1D" w:rsidRDefault="00F947C3" w:rsidP="00F947C3">
      <w:pPr>
        <w:pStyle w:val="a4"/>
        <w:numPr>
          <w:ilvl w:val="0"/>
          <w:numId w:val="38"/>
        </w:numPr>
        <w:autoSpaceDE w:val="0"/>
        <w:autoSpaceDN w:val="0"/>
        <w:adjustRightInd w:val="0"/>
        <w:spacing w:after="0" w:line="276" w:lineRule="auto"/>
        <w:jc w:val="both"/>
        <w:rPr>
          <w:rFonts w:ascii="Times New Roman" w:eastAsia="Calibri" w:hAnsi="Times New Roman" w:cs="Times New Roman"/>
          <w:sz w:val="24"/>
          <w:szCs w:val="24"/>
        </w:rPr>
      </w:pPr>
      <w:r w:rsidRPr="00650D1D">
        <w:rPr>
          <w:rFonts w:ascii="Times New Roman" w:eastAsia="Calibri" w:hAnsi="Times New Roman" w:cs="Times New Roman"/>
          <w:sz w:val="24"/>
          <w:szCs w:val="24"/>
        </w:rPr>
        <w:t>решают комплекс основных задач физического воспитания на ступени начального общего образования;</w:t>
      </w:r>
    </w:p>
    <w:p w14:paraId="71F28285" w14:textId="77777777" w:rsidR="00F947C3" w:rsidRPr="00650D1D" w:rsidRDefault="00F947C3" w:rsidP="00F947C3">
      <w:pPr>
        <w:pStyle w:val="a4"/>
        <w:numPr>
          <w:ilvl w:val="0"/>
          <w:numId w:val="38"/>
        </w:numPr>
        <w:autoSpaceDE w:val="0"/>
        <w:autoSpaceDN w:val="0"/>
        <w:spacing w:after="0" w:line="276" w:lineRule="auto"/>
        <w:jc w:val="both"/>
        <w:rPr>
          <w:rFonts w:ascii="Times New Roman" w:eastAsia="Times New Roman" w:hAnsi="Times New Roman" w:cs="Times New Roman"/>
          <w:bCs/>
          <w:iCs/>
          <w:sz w:val="24"/>
          <w:szCs w:val="24"/>
          <w:lang w:eastAsia="ru-RU"/>
        </w:rPr>
      </w:pPr>
      <w:r w:rsidRPr="00650D1D">
        <w:rPr>
          <w:rFonts w:ascii="Times New Roman" w:eastAsia="Times New Roman" w:hAnsi="Times New Roman" w:cs="Times New Roman"/>
          <w:sz w:val="24"/>
          <w:szCs w:val="24"/>
          <w:shd w:val="clear" w:color="auto" w:fill="FFFFFF"/>
          <w:lang w:eastAsia="ru-RU"/>
        </w:rPr>
        <w:t>создают</w:t>
      </w:r>
      <w:r w:rsidRPr="00650D1D">
        <w:rPr>
          <w:rFonts w:ascii="Times New Roman" w:eastAsia="Times New Roman" w:hAnsi="Times New Roman" w:cs="Times New Roman"/>
          <w:sz w:val="24"/>
          <w:szCs w:val="24"/>
          <w:lang w:eastAsia="ru-RU"/>
        </w:rPr>
        <w:t xml:space="preserve"> оптимальные условия гармоничного развития личности, обеспечивая </w:t>
      </w:r>
      <w:r w:rsidRPr="00650D1D">
        <w:rPr>
          <w:rFonts w:ascii="Times New Roman" w:eastAsia="Times New Roman" w:hAnsi="Times New Roman" w:cs="Times New Roman"/>
          <w:bCs/>
          <w:iCs/>
          <w:sz w:val="24"/>
          <w:szCs w:val="24"/>
          <w:lang w:eastAsia="ru-RU"/>
        </w:rPr>
        <w:t>гибкость и вариативность содержания образовательной деятельности на всех ступенях образования в соответствии с индивидуальными особенностями и потребностям обучающихся;</w:t>
      </w:r>
    </w:p>
    <w:p w14:paraId="7F86108A" w14:textId="77777777" w:rsidR="00F947C3" w:rsidRPr="00650D1D" w:rsidRDefault="00F947C3" w:rsidP="00F947C3">
      <w:pPr>
        <w:pStyle w:val="a4"/>
        <w:numPr>
          <w:ilvl w:val="0"/>
          <w:numId w:val="38"/>
        </w:numPr>
        <w:autoSpaceDE w:val="0"/>
        <w:autoSpaceDN w:val="0"/>
        <w:adjustRightInd w:val="0"/>
        <w:spacing w:after="0" w:line="276" w:lineRule="auto"/>
        <w:jc w:val="both"/>
        <w:textAlignment w:val="center"/>
        <w:rPr>
          <w:rFonts w:ascii="Times New Roman" w:eastAsia="Calibri" w:hAnsi="Times New Roman" w:cs="Times New Roman"/>
          <w:sz w:val="24"/>
          <w:szCs w:val="24"/>
        </w:rPr>
      </w:pPr>
      <w:r w:rsidRPr="00650D1D">
        <w:rPr>
          <w:rFonts w:ascii="Times New Roman" w:eastAsia="Calibri" w:hAnsi="Times New Roman" w:cs="Times New Roman"/>
          <w:sz w:val="24"/>
          <w:szCs w:val="24"/>
        </w:rPr>
        <w:t>совершенствуют интеграцию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14:paraId="55357172" w14:textId="77777777" w:rsidR="00F947C3" w:rsidRPr="00650D1D" w:rsidRDefault="00F947C3" w:rsidP="00F947C3">
      <w:pPr>
        <w:pStyle w:val="a4"/>
        <w:widowControl w:val="0"/>
        <w:numPr>
          <w:ilvl w:val="0"/>
          <w:numId w:val="38"/>
        </w:numPr>
        <w:spacing w:after="0" w:line="276" w:lineRule="auto"/>
        <w:jc w:val="both"/>
        <w:rPr>
          <w:rFonts w:ascii="Times New Roman" w:eastAsia="Courier New" w:hAnsi="Times New Roman" w:cs="Times New Roman"/>
          <w:sz w:val="24"/>
          <w:szCs w:val="24"/>
          <w:lang w:eastAsia="ru-RU"/>
        </w:rPr>
      </w:pPr>
      <w:r w:rsidRPr="00650D1D">
        <w:rPr>
          <w:rFonts w:ascii="Times New Roman" w:eastAsia="Courier New" w:hAnsi="Times New Roman" w:cs="Times New Roman"/>
          <w:sz w:val="24"/>
          <w:szCs w:val="24"/>
          <w:lang w:eastAsia="ru-RU"/>
        </w:rPr>
        <w:t xml:space="preserve">способствуют развитию основных физических качеств, игрового мышления </w:t>
      </w:r>
      <w:r w:rsidRPr="00650D1D">
        <w:rPr>
          <w:rFonts w:ascii="Times New Roman" w:eastAsia="Courier New" w:hAnsi="Times New Roman" w:cs="Times New Roman"/>
          <w:sz w:val="24"/>
          <w:szCs w:val="24"/>
          <w:lang w:eastAsia="ru-RU"/>
        </w:rPr>
        <w:lastRenderedPageBreak/>
        <w:t>обучающихся.</w:t>
      </w:r>
    </w:p>
    <w:p w14:paraId="7E4E113B" w14:textId="77777777" w:rsidR="00F947C3" w:rsidRPr="006D6664" w:rsidRDefault="00F947C3" w:rsidP="00F947C3">
      <w:pPr>
        <w:spacing w:after="0" w:line="360" w:lineRule="auto"/>
        <w:ind w:firstLine="709"/>
        <w:rPr>
          <w:rFonts w:ascii="Times New Roman" w:eastAsia="Calibri" w:hAnsi="Times New Roman" w:cs="Times New Roman"/>
          <w:b/>
          <w:sz w:val="24"/>
          <w:szCs w:val="24"/>
          <w:highlight w:val="yellow"/>
        </w:rPr>
      </w:pPr>
    </w:p>
    <w:p w14:paraId="13F7F714" w14:textId="15C705AD" w:rsidR="00F947C3" w:rsidRPr="00062C93" w:rsidRDefault="00F947C3" w:rsidP="00F947C3">
      <w:pPr>
        <w:widowControl w:val="0"/>
        <w:suppressAutoHyphens/>
        <w:rPr>
          <w:rFonts w:ascii="Times New Roman" w:eastAsia="Arial Unicode MS" w:hAnsi="Times New Roman" w:cs="Times New Roman"/>
          <w:b/>
          <w:kern w:val="1"/>
          <w:sz w:val="28"/>
          <w:szCs w:val="28"/>
          <w:lang w:eastAsia="hi-IN" w:bidi="hi-IN"/>
        </w:rPr>
      </w:pPr>
      <w:r>
        <w:rPr>
          <w:rFonts w:ascii="Times New Roman" w:eastAsia="Arial Unicode MS" w:hAnsi="Times New Roman" w:cs="Times New Roman"/>
          <w:b/>
          <w:kern w:val="1"/>
          <w:sz w:val="28"/>
          <w:szCs w:val="28"/>
          <w:lang w:eastAsia="hi-IN" w:bidi="hi-IN"/>
        </w:rPr>
        <w:t xml:space="preserve">             </w:t>
      </w:r>
      <w:r w:rsidRPr="00062C93">
        <w:rPr>
          <w:rFonts w:ascii="Times New Roman" w:eastAsia="Arial Unicode MS" w:hAnsi="Times New Roman" w:cs="Times New Roman"/>
          <w:b/>
          <w:kern w:val="1"/>
          <w:sz w:val="28"/>
          <w:szCs w:val="28"/>
          <w:lang w:eastAsia="hi-IN" w:bidi="hi-IN"/>
        </w:rPr>
        <w:t xml:space="preserve">МЕСТО </w:t>
      </w:r>
      <w:r w:rsidR="009C72FF">
        <w:rPr>
          <w:rFonts w:ascii="Times New Roman" w:eastAsia="Arial Unicode MS" w:hAnsi="Times New Roman" w:cs="Times New Roman"/>
          <w:b/>
          <w:kern w:val="1"/>
          <w:sz w:val="28"/>
          <w:szCs w:val="28"/>
          <w:lang w:eastAsia="hi-IN" w:bidi="hi-IN"/>
        </w:rPr>
        <w:t>СПОРТИВНОЙ СЕКЦИИ</w:t>
      </w:r>
      <w:r w:rsidRPr="00062C93">
        <w:rPr>
          <w:rFonts w:ascii="Times New Roman" w:eastAsia="Arial Unicode MS" w:hAnsi="Times New Roman" w:cs="Times New Roman"/>
          <w:b/>
          <w:kern w:val="1"/>
          <w:sz w:val="28"/>
          <w:szCs w:val="28"/>
          <w:lang w:eastAsia="hi-IN" w:bidi="hi-IN"/>
        </w:rPr>
        <w:t xml:space="preserve"> В УЧЕБНОМ ПЛАНЕ</w:t>
      </w:r>
    </w:p>
    <w:p w14:paraId="2ACE6A72" w14:textId="77F1E205" w:rsidR="00F947C3" w:rsidRPr="00CE74F1" w:rsidRDefault="00F947C3" w:rsidP="00F947C3">
      <w:pPr>
        <w:spacing w:after="0" w:line="276" w:lineRule="auto"/>
        <w:rPr>
          <w:rFonts w:ascii="Times New Roman" w:eastAsia="Calibri" w:hAnsi="Times New Roman" w:cs="Times New Roman"/>
          <w:bCs/>
          <w:sz w:val="24"/>
          <w:szCs w:val="24"/>
        </w:rPr>
      </w:pPr>
      <w:r w:rsidRPr="00CE74F1">
        <w:rPr>
          <w:rFonts w:ascii="Times New Roman" w:eastAsia="Calibri" w:hAnsi="Times New Roman" w:cs="Times New Roman"/>
          <w:sz w:val="24"/>
          <w:szCs w:val="24"/>
        </w:rPr>
        <w:t xml:space="preserve">Программа занятий спортивной секции «Футбол» реализуется во внеурочное </w:t>
      </w:r>
      <w:r w:rsidR="009C72FF" w:rsidRPr="00CE74F1">
        <w:rPr>
          <w:rFonts w:ascii="Times New Roman" w:eastAsia="Calibri" w:hAnsi="Times New Roman" w:cs="Times New Roman"/>
          <w:sz w:val="24"/>
          <w:szCs w:val="24"/>
        </w:rPr>
        <w:t>время в</w:t>
      </w:r>
      <w:r w:rsidRPr="00CE74F1">
        <w:rPr>
          <w:rFonts w:ascii="Times New Roman" w:eastAsia="Calibri" w:hAnsi="Times New Roman" w:cs="Times New Roman"/>
          <w:sz w:val="24"/>
          <w:szCs w:val="24"/>
        </w:rPr>
        <w:t xml:space="preserve"> </w:t>
      </w:r>
      <w:r w:rsidR="00DD41E4">
        <w:rPr>
          <w:rFonts w:ascii="Times New Roman" w:eastAsia="Calibri" w:hAnsi="Times New Roman" w:cs="Times New Roman"/>
          <w:sz w:val="24"/>
          <w:szCs w:val="24"/>
        </w:rPr>
        <w:t>5</w:t>
      </w:r>
      <w:r w:rsidR="00C11F57">
        <w:rPr>
          <w:rFonts w:ascii="Times New Roman" w:eastAsia="Calibri" w:hAnsi="Times New Roman" w:cs="Times New Roman"/>
          <w:sz w:val="24"/>
          <w:szCs w:val="24"/>
        </w:rPr>
        <w:t>-7</w:t>
      </w:r>
      <w:r w:rsidRPr="00CE74F1">
        <w:rPr>
          <w:rFonts w:ascii="Times New Roman" w:eastAsia="Calibri" w:hAnsi="Times New Roman" w:cs="Times New Roman"/>
          <w:sz w:val="24"/>
          <w:szCs w:val="24"/>
        </w:rPr>
        <w:t xml:space="preserve"> классах </w:t>
      </w:r>
      <w:r w:rsidRPr="00CE74F1">
        <w:rPr>
          <w:rFonts w:ascii="Times New Roman" w:eastAsia="Calibri" w:hAnsi="Times New Roman" w:cs="Times New Roman"/>
          <w:bCs/>
          <w:sz w:val="24"/>
          <w:szCs w:val="24"/>
        </w:rPr>
        <w:t>на протяжении всего учебного периода по 1 часу в неделю</w:t>
      </w:r>
      <w:r w:rsidR="00DD41E4">
        <w:rPr>
          <w:rFonts w:ascii="Times New Roman" w:eastAsia="Calibri" w:hAnsi="Times New Roman" w:cs="Times New Roman"/>
          <w:bCs/>
          <w:sz w:val="24"/>
          <w:szCs w:val="24"/>
        </w:rPr>
        <w:t>.</w:t>
      </w:r>
    </w:p>
    <w:p w14:paraId="4BD66963" w14:textId="185D81FE" w:rsidR="00F947C3" w:rsidRPr="006D7EED" w:rsidRDefault="00F947C3" w:rsidP="00F947C3">
      <w:pPr>
        <w:spacing w:after="0" w:line="276" w:lineRule="auto"/>
        <w:rPr>
          <w:rFonts w:ascii="Times New Roman" w:eastAsia="Calibri" w:hAnsi="Times New Roman" w:cs="Times New Roman"/>
          <w:sz w:val="24"/>
          <w:szCs w:val="24"/>
        </w:rPr>
      </w:pPr>
      <w:r w:rsidRPr="00CE74F1">
        <w:rPr>
          <w:rFonts w:ascii="Times New Roman" w:eastAsia="Calibri" w:hAnsi="Times New Roman" w:cs="Times New Roman"/>
          <w:sz w:val="24"/>
          <w:szCs w:val="24"/>
        </w:rPr>
        <w:t>При планировании занятий футболом на уроках физической культуры,</w:t>
      </w:r>
      <w:r w:rsidRPr="00CE74F1">
        <w:rPr>
          <w:rFonts w:ascii="Times New Roman" w:eastAsia="Calibri" w:hAnsi="Times New Roman" w:cs="Times New Roman"/>
          <w:iCs/>
          <w:sz w:val="24"/>
          <w:szCs w:val="24"/>
        </w:rPr>
        <w:t xml:space="preserve"> </w:t>
      </w:r>
      <w:r w:rsidRPr="00CE74F1">
        <w:rPr>
          <w:rFonts w:ascii="Times New Roman" w:eastAsia="Calibri" w:hAnsi="Times New Roman" w:cs="Times New Roman"/>
          <w:sz w:val="24"/>
          <w:szCs w:val="24"/>
        </w:rPr>
        <w:t xml:space="preserve">на уровне </w:t>
      </w:r>
      <w:r w:rsidR="00DD41E4">
        <w:rPr>
          <w:rFonts w:ascii="Times New Roman" w:eastAsia="Calibri" w:hAnsi="Times New Roman" w:cs="Times New Roman"/>
          <w:sz w:val="24"/>
          <w:szCs w:val="24"/>
        </w:rPr>
        <w:t>основного</w:t>
      </w:r>
      <w:r w:rsidRPr="00CE74F1">
        <w:rPr>
          <w:rFonts w:ascii="Times New Roman" w:eastAsia="Calibri" w:hAnsi="Times New Roman" w:cs="Times New Roman"/>
          <w:sz w:val="24"/>
          <w:szCs w:val="24"/>
        </w:rPr>
        <w:t xml:space="preserve"> общего образования </w:t>
      </w:r>
      <w:r w:rsidRPr="00CE74F1">
        <w:rPr>
          <w:rFonts w:ascii="Times New Roman" w:eastAsia="Calibri" w:hAnsi="Times New Roman" w:cs="Times New Roman"/>
          <w:iCs/>
          <w:sz w:val="24"/>
          <w:szCs w:val="24"/>
        </w:rPr>
        <w:t xml:space="preserve">изучение базовых основ техники игры в футбол предполагается в объеме </w:t>
      </w:r>
      <w:r w:rsidR="00DD41E4">
        <w:rPr>
          <w:rFonts w:ascii="Times New Roman" w:eastAsia="Calibri" w:hAnsi="Times New Roman" w:cs="Times New Roman"/>
          <w:b/>
          <w:sz w:val="24"/>
          <w:szCs w:val="24"/>
        </w:rPr>
        <w:t xml:space="preserve">34 </w:t>
      </w:r>
      <w:r w:rsidR="00C11F57" w:rsidRPr="00CE74F1">
        <w:rPr>
          <w:rFonts w:ascii="Times New Roman" w:eastAsia="Calibri" w:hAnsi="Times New Roman" w:cs="Times New Roman"/>
          <w:b/>
          <w:sz w:val="24"/>
          <w:szCs w:val="24"/>
        </w:rPr>
        <w:t>часов</w:t>
      </w:r>
      <w:r w:rsidR="00C11F57">
        <w:rPr>
          <w:rFonts w:ascii="Times New Roman" w:eastAsia="Calibri" w:hAnsi="Times New Roman" w:cs="Times New Roman"/>
          <w:b/>
          <w:sz w:val="24"/>
          <w:szCs w:val="24"/>
        </w:rPr>
        <w:t>.</w:t>
      </w:r>
    </w:p>
    <w:p w14:paraId="7B95C9DC" w14:textId="77777777" w:rsidR="00F947C3" w:rsidRPr="006D7EED" w:rsidRDefault="00F947C3" w:rsidP="00F947C3">
      <w:pPr>
        <w:spacing w:before="66"/>
        <w:ind w:left="286"/>
        <w:rPr>
          <w:rFonts w:ascii="Times New Roman" w:eastAsia="Times New Roman" w:hAnsi="Times New Roman" w:cs="Times New Roman"/>
          <w:b/>
          <w:color w:val="551A8B"/>
          <w:sz w:val="24"/>
          <w:szCs w:val="24"/>
          <w:lang w:eastAsia="ru-RU"/>
        </w:rPr>
      </w:pPr>
      <w:r>
        <w:rPr>
          <w:rFonts w:ascii="Times New Roman" w:hAnsi="Times New Roman" w:cs="Times New Roman"/>
          <w:b/>
          <w:bCs/>
          <w:color w:val="000000"/>
          <w:sz w:val="28"/>
          <w:szCs w:val="28"/>
          <w:lang w:eastAsia="ru-RU"/>
        </w:rPr>
        <w:t xml:space="preserve">        </w:t>
      </w:r>
      <w:r w:rsidRPr="00062C93">
        <w:rPr>
          <w:rFonts w:ascii="Times New Roman" w:hAnsi="Times New Roman" w:cs="Times New Roman"/>
          <w:b/>
          <w:bCs/>
          <w:color w:val="000000"/>
          <w:sz w:val="28"/>
          <w:szCs w:val="28"/>
          <w:lang w:eastAsia="ru-RU"/>
        </w:rPr>
        <w:t xml:space="preserve">ПЛАНИРУЕМЫЕ </w:t>
      </w:r>
      <w:r>
        <w:rPr>
          <w:rFonts w:ascii="Times New Roman" w:hAnsi="Times New Roman" w:cs="Times New Roman"/>
          <w:b/>
          <w:bCs/>
          <w:color w:val="000000"/>
          <w:sz w:val="28"/>
          <w:szCs w:val="28"/>
          <w:lang w:eastAsia="ru-RU"/>
        </w:rPr>
        <w:t xml:space="preserve">ОБРАЗОВАТЕЛЬНЫЕ </w:t>
      </w:r>
      <w:r w:rsidRPr="00062C93">
        <w:rPr>
          <w:rFonts w:ascii="Times New Roman" w:hAnsi="Times New Roman" w:cs="Times New Roman"/>
          <w:b/>
          <w:bCs/>
          <w:color w:val="000000"/>
          <w:sz w:val="28"/>
          <w:szCs w:val="28"/>
          <w:lang w:eastAsia="ru-RU"/>
        </w:rPr>
        <w:t xml:space="preserve">РЕЗУЛЬТАТЫ </w:t>
      </w:r>
    </w:p>
    <w:p w14:paraId="3C6E0764" w14:textId="77777777" w:rsidR="00F947C3" w:rsidRDefault="00F947C3" w:rsidP="00F947C3">
      <w:pPr>
        <w:spacing w:after="0" w:line="276" w:lineRule="auto"/>
        <w:rPr>
          <w:rFonts w:ascii="Times New Roman" w:eastAsia="Calibri" w:hAnsi="Times New Roman" w:cs="Times New Roman"/>
          <w:sz w:val="24"/>
          <w:szCs w:val="24"/>
        </w:rPr>
      </w:pPr>
      <w:r w:rsidRPr="003B7D54">
        <w:rPr>
          <w:rFonts w:ascii="Times New Roman" w:eastAsia="Calibri" w:hAnsi="Times New Roman" w:cs="Times New Roman"/>
          <w:b/>
          <w:bCs/>
          <w:sz w:val="24"/>
          <w:szCs w:val="24"/>
        </w:rPr>
        <w:t xml:space="preserve">Личностные результаты </w:t>
      </w:r>
      <w:r w:rsidRPr="003B7D54">
        <w:rPr>
          <w:rFonts w:ascii="Times New Roman" w:eastAsia="Calibri" w:hAnsi="Times New Roman" w:cs="Times New Roman"/>
          <w:sz w:val="24"/>
          <w:szCs w:val="24"/>
        </w:rPr>
        <w:t xml:space="preserve">отражаются в индивидуальных качественных свойствах обучающихся, которые приобретаются в процессе освоения </w:t>
      </w:r>
      <w:r>
        <w:rPr>
          <w:rFonts w:ascii="Times New Roman" w:eastAsia="Calibri" w:hAnsi="Times New Roman" w:cs="Times New Roman"/>
          <w:sz w:val="24"/>
          <w:szCs w:val="24"/>
        </w:rPr>
        <w:t>программы.</w:t>
      </w:r>
    </w:p>
    <w:p w14:paraId="641E5494" w14:textId="77777777" w:rsidR="00F947C3" w:rsidRPr="003B7D54" w:rsidRDefault="00F947C3" w:rsidP="00F947C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Эти </w:t>
      </w:r>
      <w:r w:rsidRPr="003B7D54">
        <w:rPr>
          <w:rFonts w:ascii="Times New Roman" w:eastAsia="Calibri" w:hAnsi="Times New Roman" w:cs="Times New Roman"/>
          <w:sz w:val="24"/>
          <w:szCs w:val="24"/>
        </w:rPr>
        <w:t>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7A9F9604" w14:textId="77777777" w:rsidR="00F947C3" w:rsidRPr="003B7D54" w:rsidRDefault="00F947C3" w:rsidP="00F947C3">
      <w:pPr>
        <w:spacing w:after="0" w:line="276" w:lineRule="auto"/>
        <w:jc w:val="both"/>
        <w:rPr>
          <w:rFonts w:ascii="Times New Roman" w:eastAsia="Calibri" w:hAnsi="Times New Roman" w:cs="Times New Roman"/>
          <w:b/>
          <w:sz w:val="24"/>
          <w:szCs w:val="24"/>
        </w:rPr>
      </w:pPr>
      <w:r w:rsidRPr="003B7D54">
        <w:rPr>
          <w:rFonts w:ascii="Times New Roman" w:eastAsia="Calibri" w:hAnsi="Times New Roman" w:cs="Times New Roman"/>
          <w:b/>
          <w:sz w:val="24"/>
          <w:szCs w:val="24"/>
        </w:rPr>
        <w:t>Личностные результаты:</w:t>
      </w:r>
    </w:p>
    <w:p w14:paraId="574B1901" w14:textId="77777777" w:rsidR="00F947C3" w:rsidRPr="00641AC9" w:rsidRDefault="00F947C3" w:rsidP="00F947C3">
      <w:pPr>
        <w:pStyle w:val="a4"/>
        <w:numPr>
          <w:ilvl w:val="0"/>
          <w:numId w:val="39"/>
        </w:numPr>
        <w:tabs>
          <w:tab w:val="left" w:pos="466"/>
        </w:tabs>
        <w:spacing w:after="0" w:line="276" w:lineRule="auto"/>
        <w:rPr>
          <w:rFonts w:ascii="Times New Roman" w:eastAsia="Calibri" w:hAnsi="Times New Roman" w:cs="Times New Roman"/>
          <w:sz w:val="24"/>
          <w:szCs w:val="24"/>
        </w:rPr>
      </w:pPr>
      <w:r w:rsidRPr="00641AC9">
        <w:rPr>
          <w:rFonts w:ascii="Times New Roman" w:eastAsia="Calibri" w:hAnsi="Times New Roman" w:cs="Times New Roman"/>
          <w:sz w:val="24"/>
          <w:szCs w:val="24"/>
        </w:rPr>
        <w:t>формирование чувства гордости за отечественных футболистов;</w:t>
      </w:r>
    </w:p>
    <w:p w14:paraId="770B1772" w14:textId="77777777" w:rsidR="00F947C3" w:rsidRPr="00641AC9" w:rsidRDefault="00F947C3" w:rsidP="00F947C3">
      <w:pPr>
        <w:pStyle w:val="a4"/>
        <w:numPr>
          <w:ilvl w:val="0"/>
          <w:numId w:val="39"/>
        </w:numPr>
        <w:tabs>
          <w:tab w:val="left" w:pos="471"/>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AC9">
        <w:rPr>
          <w:rFonts w:ascii="Times New Roman" w:eastAsia="Calibri"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14:paraId="7F8F79AE" w14:textId="77777777" w:rsidR="00F947C3" w:rsidRPr="00641AC9" w:rsidRDefault="00F947C3" w:rsidP="00F947C3">
      <w:pPr>
        <w:pStyle w:val="a4"/>
        <w:numPr>
          <w:ilvl w:val="0"/>
          <w:numId w:val="39"/>
        </w:numPr>
        <w:tabs>
          <w:tab w:val="left" w:pos="466"/>
        </w:tabs>
        <w:spacing w:after="0" w:line="276" w:lineRule="auto"/>
        <w:rPr>
          <w:rFonts w:ascii="Times New Roman" w:eastAsia="Calibri" w:hAnsi="Times New Roman" w:cs="Times New Roman"/>
          <w:sz w:val="24"/>
          <w:szCs w:val="24"/>
        </w:rPr>
      </w:pPr>
      <w:r w:rsidRPr="00641AC9">
        <w:rPr>
          <w:rFonts w:ascii="Times New Roman" w:eastAsia="Calibri" w:hAnsi="Times New Roman" w:cs="Times New Roman"/>
          <w:sz w:val="24"/>
          <w:szCs w:val="24"/>
        </w:rPr>
        <w:t>развитие доброжелательности и эмоционально-нравственной отзывчивости, понимания во время игры в футбол;</w:t>
      </w:r>
    </w:p>
    <w:p w14:paraId="3E3BFF6C" w14:textId="77777777" w:rsidR="00F947C3" w:rsidRPr="00641AC9" w:rsidRDefault="00F947C3" w:rsidP="00F947C3">
      <w:pPr>
        <w:pStyle w:val="a4"/>
        <w:numPr>
          <w:ilvl w:val="0"/>
          <w:numId w:val="39"/>
        </w:numPr>
        <w:tabs>
          <w:tab w:val="left" w:pos="496"/>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AC9">
        <w:rPr>
          <w:rFonts w:ascii="Times New Roman" w:eastAsia="Calibri" w:hAnsi="Times New Roman" w:cs="Times New Roman"/>
          <w:sz w:val="24"/>
          <w:szCs w:val="24"/>
        </w:rPr>
        <w:t xml:space="preserve">развитие навыков сотрудничества со сверстниками и взрослыми </w:t>
      </w:r>
      <w:r w:rsidRPr="00641AC9">
        <w:rPr>
          <w:rFonts w:ascii="Times New Roman" w:eastAsia="Calibri" w:hAnsi="Times New Roman" w:cs="Times New Roman"/>
          <w:sz w:val="24"/>
          <w:szCs w:val="24"/>
        </w:rPr>
        <w:br/>
        <w:t xml:space="preserve">в разных игровых ситуациях, умение не создавать конфликты и находить выходы </w:t>
      </w:r>
      <w:r w:rsidRPr="00641AC9">
        <w:rPr>
          <w:rFonts w:ascii="Times New Roman" w:eastAsia="Calibri" w:hAnsi="Times New Roman" w:cs="Times New Roman"/>
          <w:sz w:val="24"/>
          <w:szCs w:val="24"/>
        </w:rPr>
        <w:br/>
        <w:t>из спорных ситуаций во время игры в футбол;</w:t>
      </w:r>
    </w:p>
    <w:p w14:paraId="1EC2ABC7" w14:textId="77777777" w:rsidR="00F947C3" w:rsidRPr="00641AC9" w:rsidRDefault="00F947C3" w:rsidP="00F947C3">
      <w:pPr>
        <w:pStyle w:val="a4"/>
        <w:numPr>
          <w:ilvl w:val="0"/>
          <w:numId w:val="39"/>
        </w:numPr>
        <w:tabs>
          <w:tab w:val="left" w:pos="486"/>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AC9">
        <w:rPr>
          <w:rFonts w:ascii="Times New Roman" w:eastAsia="Calibri" w:hAnsi="Times New Roman" w:cs="Times New Roman"/>
          <w:sz w:val="24"/>
          <w:szCs w:val="24"/>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w:t>
      </w:r>
      <w:r w:rsidRPr="00641AC9">
        <w:rPr>
          <w:rFonts w:ascii="Times New Roman" w:eastAsia="Calibri" w:hAnsi="Times New Roman" w:cs="Times New Roman"/>
          <w:sz w:val="24"/>
          <w:szCs w:val="24"/>
        </w:rPr>
        <w:br/>
        <w:t>и свободе;</w:t>
      </w:r>
    </w:p>
    <w:p w14:paraId="2D44A718" w14:textId="77777777" w:rsidR="00F947C3" w:rsidRPr="00641AC9" w:rsidRDefault="00F947C3" w:rsidP="00F947C3">
      <w:pPr>
        <w:pStyle w:val="a4"/>
        <w:numPr>
          <w:ilvl w:val="0"/>
          <w:numId w:val="39"/>
        </w:numPr>
        <w:tabs>
          <w:tab w:val="left" w:pos="491"/>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AC9">
        <w:rPr>
          <w:rFonts w:ascii="Times New Roman" w:eastAsia="Calibri" w:hAnsi="Times New Roman" w:cs="Times New Roman"/>
          <w:sz w:val="24"/>
          <w:szCs w:val="24"/>
        </w:rPr>
        <w:t>формирование эстетических потребностей, ценностей и чувств;</w:t>
      </w:r>
    </w:p>
    <w:p w14:paraId="3DCB073B" w14:textId="77777777" w:rsidR="00F947C3" w:rsidRPr="00641AC9" w:rsidRDefault="00F947C3" w:rsidP="00F947C3">
      <w:pPr>
        <w:pStyle w:val="a4"/>
        <w:numPr>
          <w:ilvl w:val="0"/>
          <w:numId w:val="39"/>
        </w:numPr>
        <w:tabs>
          <w:tab w:val="left" w:pos="486"/>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AC9">
        <w:rPr>
          <w:rFonts w:ascii="Times New Roman" w:eastAsia="Calibri" w:hAnsi="Times New Roman" w:cs="Times New Roman"/>
          <w:sz w:val="24"/>
          <w:szCs w:val="24"/>
        </w:rPr>
        <w:t>формирование установки на безопасный, здоровый образ жизни.</w:t>
      </w:r>
    </w:p>
    <w:p w14:paraId="30E12F29" w14:textId="77777777" w:rsidR="00F947C3" w:rsidRDefault="00F947C3" w:rsidP="00F947C3">
      <w:pPr>
        <w:tabs>
          <w:tab w:val="left" w:pos="486"/>
        </w:tabs>
        <w:spacing w:after="0" w:line="276" w:lineRule="auto"/>
        <w:jc w:val="both"/>
        <w:rPr>
          <w:rFonts w:ascii="Times New Roman" w:eastAsia="Calibri" w:hAnsi="Times New Roman" w:cs="Times New Roman"/>
          <w:b/>
          <w:sz w:val="24"/>
          <w:szCs w:val="24"/>
        </w:rPr>
      </w:pPr>
    </w:p>
    <w:p w14:paraId="49DB11BC" w14:textId="77777777" w:rsidR="00F947C3" w:rsidRPr="003B7D54" w:rsidRDefault="00F947C3" w:rsidP="00F947C3">
      <w:pPr>
        <w:tabs>
          <w:tab w:val="left" w:pos="486"/>
        </w:tabs>
        <w:spacing w:after="0" w:line="276" w:lineRule="auto"/>
        <w:rPr>
          <w:rFonts w:ascii="Times New Roman" w:eastAsia="Calibri" w:hAnsi="Times New Roman" w:cs="Times New Roman"/>
          <w:b/>
          <w:sz w:val="24"/>
          <w:szCs w:val="24"/>
        </w:rPr>
      </w:pPr>
      <w:r w:rsidRPr="003B7D54">
        <w:rPr>
          <w:rFonts w:ascii="Times New Roman" w:eastAsia="Calibri" w:hAnsi="Times New Roman" w:cs="Times New Roman"/>
          <w:b/>
          <w:sz w:val="24"/>
          <w:szCs w:val="24"/>
        </w:rPr>
        <w:t xml:space="preserve">Метапредметные результаты освоения модуля </w:t>
      </w:r>
      <w:r w:rsidRPr="003B7D54">
        <w:rPr>
          <w:rFonts w:ascii="Times New Roman" w:eastAsia="Calibri" w:hAnsi="Times New Roman" w:cs="Times New Roman"/>
          <w:sz w:val="24"/>
          <w:szCs w:val="24"/>
        </w:rPr>
        <w:t>характеризуют уровень сформированности качественных универсальных способностей обучающихся, проявляющихся в активном применении знаний и умений в игровой 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14:paraId="74442AF7" w14:textId="77777777" w:rsidR="00F947C3" w:rsidRPr="003B7D54" w:rsidRDefault="00F947C3" w:rsidP="00F947C3">
      <w:pPr>
        <w:tabs>
          <w:tab w:val="left" w:pos="486"/>
        </w:tabs>
        <w:spacing w:after="0" w:line="276" w:lineRule="auto"/>
        <w:jc w:val="both"/>
        <w:rPr>
          <w:rFonts w:ascii="Times New Roman" w:eastAsia="Calibri" w:hAnsi="Times New Roman" w:cs="Times New Roman"/>
          <w:b/>
          <w:sz w:val="24"/>
          <w:szCs w:val="24"/>
        </w:rPr>
      </w:pPr>
      <w:r w:rsidRPr="003B7D54">
        <w:rPr>
          <w:rFonts w:ascii="Times New Roman" w:eastAsia="Calibri" w:hAnsi="Times New Roman" w:cs="Times New Roman"/>
          <w:b/>
          <w:bCs/>
          <w:sz w:val="24"/>
          <w:szCs w:val="24"/>
        </w:rPr>
        <w:t xml:space="preserve">Метапредметные результаты: </w:t>
      </w:r>
    </w:p>
    <w:p w14:paraId="7631457B" w14:textId="77777777" w:rsidR="00F947C3" w:rsidRPr="00EE31A2" w:rsidRDefault="00F947C3" w:rsidP="00F947C3">
      <w:pPr>
        <w:pStyle w:val="a4"/>
        <w:numPr>
          <w:ilvl w:val="0"/>
          <w:numId w:val="40"/>
        </w:numPr>
        <w:tabs>
          <w:tab w:val="left" w:pos="496"/>
        </w:tabs>
        <w:spacing w:after="0" w:line="276" w:lineRule="auto"/>
        <w:jc w:val="both"/>
        <w:rPr>
          <w:rFonts w:ascii="Times New Roman" w:eastAsia="Calibri" w:hAnsi="Times New Roman" w:cs="Times New Roman"/>
          <w:sz w:val="24"/>
          <w:szCs w:val="24"/>
        </w:rPr>
      </w:pPr>
      <w:r w:rsidRPr="00EE31A2">
        <w:rPr>
          <w:rFonts w:ascii="Times New Roman" w:eastAsia="Calibri"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5B437458" w14:textId="77777777" w:rsidR="00F947C3" w:rsidRPr="00EE31A2" w:rsidRDefault="00F947C3" w:rsidP="00F947C3">
      <w:pPr>
        <w:pStyle w:val="a4"/>
        <w:numPr>
          <w:ilvl w:val="0"/>
          <w:numId w:val="40"/>
        </w:numPr>
        <w:tabs>
          <w:tab w:val="left" w:pos="486"/>
        </w:tabs>
        <w:spacing w:after="0" w:line="276" w:lineRule="auto"/>
        <w:jc w:val="both"/>
        <w:rPr>
          <w:rFonts w:ascii="Times New Roman" w:eastAsia="Calibri" w:hAnsi="Times New Roman" w:cs="Times New Roman"/>
          <w:sz w:val="24"/>
          <w:szCs w:val="24"/>
        </w:rPr>
      </w:pPr>
      <w:r w:rsidRPr="00EE31A2">
        <w:rPr>
          <w:rFonts w:ascii="Times New Roman" w:eastAsia="Calibri" w:hAnsi="Times New Roman" w:cs="Times New Roman"/>
          <w:sz w:val="24"/>
          <w:szCs w:val="24"/>
        </w:rPr>
        <w:lastRenderedPageBreak/>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45D34D21" w14:textId="77777777" w:rsidR="00F947C3" w:rsidRPr="00EE31A2" w:rsidRDefault="00F947C3" w:rsidP="00F947C3">
      <w:pPr>
        <w:pStyle w:val="a4"/>
        <w:numPr>
          <w:ilvl w:val="0"/>
          <w:numId w:val="40"/>
        </w:numPr>
        <w:tabs>
          <w:tab w:val="left" w:pos="496"/>
        </w:tabs>
        <w:spacing w:after="0" w:line="276" w:lineRule="auto"/>
        <w:jc w:val="both"/>
        <w:rPr>
          <w:rFonts w:ascii="Times New Roman" w:eastAsia="Calibri" w:hAnsi="Times New Roman" w:cs="Times New Roman"/>
          <w:sz w:val="24"/>
          <w:szCs w:val="24"/>
        </w:rPr>
      </w:pPr>
      <w:r w:rsidRPr="00EE31A2">
        <w:rPr>
          <w:rFonts w:ascii="Times New Roman" w:eastAsia="Calibri"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14:paraId="5642B9D0" w14:textId="77777777" w:rsidR="00F947C3" w:rsidRPr="00EE31A2" w:rsidRDefault="00F947C3" w:rsidP="00F947C3">
      <w:pPr>
        <w:pStyle w:val="a4"/>
        <w:numPr>
          <w:ilvl w:val="0"/>
          <w:numId w:val="40"/>
        </w:numPr>
        <w:tabs>
          <w:tab w:val="left" w:pos="491"/>
        </w:tabs>
        <w:spacing w:after="0" w:line="276" w:lineRule="auto"/>
        <w:jc w:val="both"/>
        <w:rPr>
          <w:rFonts w:ascii="Times New Roman" w:eastAsia="Calibri" w:hAnsi="Times New Roman" w:cs="Times New Roman"/>
          <w:sz w:val="24"/>
          <w:szCs w:val="24"/>
        </w:rPr>
      </w:pPr>
      <w:r w:rsidRPr="00EE31A2">
        <w:rPr>
          <w:rFonts w:ascii="Times New Roman" w:eastAsia="Calibri" w:hAnsi="Times New Roman" w:cs="Times New Roman"/>
          <w:sz w:val="24"/>
          <w:szCs w:val="24"/>
        </w:rPr>
        <w:t>готовность конструктивно разрешать конфликты посредством учёта интересов сторон и сотрудничества;</w:t>
      </w:r>
    </w:p>
    <w:p w14:paraId="58DF3DB2" w14:textId="77777777" w:rsidR="00F947C3" w:rsidRPr="00EE31A2" w:rsidRDefault="00F947C3" w:rsidP="00F947C3">
      <w:pPr>
        <w:pStyle w:val="a4"/>
        <w:numPr>
          <w:ilvl w:val="0"/>
          <w:numId w:val="40"/>
        </w:numPr>
        <w:tabs>
          <w:tab w:val="left" w:pos="482"/>
        </w:tabs>
        <w:spacing w:after="0" w:line="276" w:lineRule="auto"/>
        <w:jc w:val="both"/>
        <w:rPr>
          <w:rFonts w:ascii="Times New Roman" w:eastAsia="Calibri" w:hAnsi="Times New Roman" w:cs="Times New Roman"/>
          <w:sz w:val="24"/>
          <w:szCs w:val="24"/>
        </w:rPr>
      </w:pPr>
      <w:r w:rsidRPr="00EE31A2">
        <w:rPr>
          <w:rFonts w:ascii="Times New Roman" w:eastAsia="Calibri"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14:paraId="074ECD67" w14:textId="77777777" w:rsidR="00F947C3" w:rsidRDefault="00F947C3" w:rsidP="00F947C3">
      <w:pPr>
        <w:tabs>
          <w:tab w:val="left" w:pos="482"/>
        </w:tabs>
        <w:spacing w:after="0" w:line="276" w:lineRule="auto"/>
        <w:ind w:left="-142"/>
        <w:jc w:val="both"/>
        <w:rPr>
          <w:rFonts w:ascii="Times New Roman" w:eastAsia="Calibri" w:hAnsi="Times New Roman" w:cs="Times New Roman"/>
          <w:b/>
          <w:sz w:val="24"/>
          <w:szCs w:val="24"/>
        </w:rPr>
      </w:pPr>
    </w:p>
    <w:p w14:paraId="752AA5EE" w14:textId="77777777" w:rsidR="00F947C3" w:rsidRDefault="00F947C3" w:rsidP="00F947C3">
      <w:pPr>
        <w:tabs>
          <w:tab w:val="left" w:pos="482"/>
        </w:tabs>
        <w:spacing w:after="0" w:line="276" w:lineRule="auto"/>
        <w:ind w:left="-142"/>
        <w:jc w:val="both"/>
        <w:rPr>
          <w:rFonts w:ascii="Times New Roman" w:eastAsia="Calibri" w:hAnsi="Times New Roman" w:cs="Times New Roman"/>
          <w:sz w:val="24"/>
          <w:szCs w:val="24"/>
        </w:rPr>
      </w:pPr>
      <w:r w:rsidRPr="003B7D54">
        <w:rPr>
          <w:rFonts w:ascii="Times New Roman" w:eastAsia="Calibri" w:hAnsi="Times New Roman" w:cs="Times New Roman"/>
          <w:b/>
          <w:sz w:val="24"/>
          <w:szCs w:val="24"/>
        </w:rPr>
        <w:t xml:space="preserve">Предметные результаты </w:t>
      </w:r>
      <w:r w:rsidRPr="003B7D54">
        <w:rPr>
          <w:rFonts w:ascii="Times New Roman" w:eastAsia="Calibri" w:hAnsi="Times New Roman" w:cs="Times New Roman"/>
          <w:sz w:val="24"/>
          <w:szCs w:val="24"/>
        </w:rPr>
        <w:t xml:space="preserve">характеризуют опыт обучающихся в творческой двигательной деятельности, который приобретается и закрепляется в процессе освоения Модуля и проявляется в знаниях и способах двигательной деятельности, умениях творчески их применять при решении практических задач, связанных </w:t>
      </w:r>
      <w:r w:rsidRPr="003B7D54">
        <w:rPr>
          <w:rFonts w:ascii="Times New Roman" w:eastAsia="Calibri" w:hAnsi="Times New Roman" w:cs="Times New Roman"/>
          <w:sz w:val="24"/>
          <w:szCs w:val="24"/>
        </w:rPr>
        <w:br/>
        <w:t>с организацией и проведением самостоятельных занятий футболом.</w:t>
      </w:r>
    </w:p>
    <w:p w14:paraId="002CA08A" w14:textId="77777777" w:rsidR="00F947C3" w:rsidRPr="003B7D54" w:rsidRDefault="00F947C3" w:rsidP="00F947C3">
      <w:pPr>
        <w:tabs>
          <w:tab w:val="left" w:pos="482"/>
        </w:tabs>
        <w:spacing w:after="0" w:line="276" w:lineRule="auto"/>
        <w:ind w:left="-142"/>
        <w:jc w:val="both"/>
        <w:rPr>
          <w:rFonts w:ascii="Times New Roman" w:eastAsia="Calibri" w:hAnsi="Times New Roman" w:cs="Times New Roman"/>
          <w:sz w:val="24"/>
          <w:szCs w:val="24"/>
        </w:rPr>
      </w:pPr>
      <w:r w:rsidRPr="003B7D54">
        <w:rPr>
          <w:rFonts w:ascii="Times New Roman" w:eastAsia="Calibri" w:hAnsi="Times New Roman" w:cs="Times New Roman"/>
          <w:b/>
          <w:bCs/>
          <w:sz w:val="24"/>
          <w:szCs w:val="24"/>
        </w:rPr>
        <w:t>Предметные результаты:</w:t>
      </w:r>
    </w:p>
    <w:p w14:paraId="4B177206" w14:textId="77777777" w:rsidR="00F947C3" w:rsidRPr="005A2FE9" w:rsidRDefault="00F947C3" w:rsidP="00F947C3">
      <w:pPr>
        <w:pStyle w:val="a4"/>
        <w:numPr>
          <w:ilvl w:val="0"/>
          <w:numId w:val="41"/>
        </w:numPr>
        <w:tabs>
          <w:tab w:val="left" w:pos="486"/>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формирование первоначальных представлений о развитии футбола, олимпийского движения;</w:t>
      </w:r>
    </w:p>
    <w:p w14:paraId="5D7E2A3E" w14:textId="77777777" w:rsidR="00F947C3" w:rsidRPr="005A2FE9" w:rsidRDefault="00F947C3" w:rsidP="00F947C3">
      <w:pPr>
        <w:pStyle w:val="a4"/>
        <w:numPr>
          <w:ilvl w:val="0"/>
          <w:numId w:val="41"/>
        </w:numPr>
        <w:tabs>
          <w:tab w:val="left" w:pos="446"/>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т.д.);</w:t>
      </w:r>
    </w:p>
    <w:p w14:paraId="4C27817C"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14:paraId="229F60A5"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 xml:space="preserve">применение и изложение в доступной форме полученных знаний </w:t>
      </w:r>
      <w:r w:rsidRPr="005A2FE9">
        <w:rPr>
          <w:rFonts w:ascii="Times New Roman" w:eastAsia="Calibri" w:hAnsi="Times New Roman" w:cs="Times New Roman"/>
          <w:sz w:val="24"/>
          <w:szCs w:val="24"/>
        </w:rPr>
        <w:br/>
        <w:t>о физической культуре и футболе, грамотно использование понятийного аппарата;</w:t>
      </w:r>
    </w:p>
    <w:p w14:paraId="574B5150"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 xml:space="preserve">освоение правил поведения и безопасности во время занятий </w:t>
      </w:r>
      <w:r w:rsidRPr="005A2FE9">
        <w:rPr>
          <w:rFonts w:ascii="Times New Roman" w:eastAsia="Calibri" w:hAnsi="Times New Roman" w:cs="Times New Roman"/>
          <w:sz w:val="24"/>
          <w:szCs w:val="24"/>
        </w:rPr>
        <w:br/>
        <w:t>и соревнований по футболу;</w:t>
      </w:r>
    </w:p>
    <w:p w14:paraId="7F7B4CD0"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приобретение навыка правильно подбирать одежду и обувь для занятий и соревнований по футболу;</w:t>
      </w:r>
    </w:p>
    <w:p w14:paraId="383ED733"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 xml:space="preserve">приобретение важных двигательных навыков, необходимых для игры </w:t>
      </w:r>
      <w:r w:rsidRPr="005A2FE9">
        <w:rPr>
          <w:rFonts w:ascii="Times New Roman" w:eastAsia="Calibri" w:hAnsi="Times New Roman" w:cs="Times New Roman"/>
          <w:sz w:val="24"/>
          <w:szCs w:val="24"/>
        </w:rPr>
        <w:br/>
        <w:t>в футбол;</w:t>
      </w:r>
    </w:p>
    <w:p w14:paraId="5DD2A14F"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овладение основными терминологическими понятиями спортивной игры;</w:t>
      </w:r>
    </w:p>
    <w:p w14:paraId="74832F1C"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14:paraId="67B33616"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знание о некоторых индивидуальных и групповых тактических действиях в атаке и в обороне;</w:t>
      </w:r>
    </w:p>
    <w:p w14:paraId="612EE001" w14:textId="77777777" w:rsidR="00F947C3" w:rsidRPr="005A2FE9"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формирование общего представления о технике и тактике игры вратаря;</w:t>
      </w:r>
    </w:p>
    <w:p w14:paraId="5E54636C" w14:textId="77777777" w:rsidR="00F947C3" w:rsidRDefault="00F947C3" w:rsidP="00F947C3">
      <w:pPr>
        <w:pStyle w:val="a4"/>
        <w:numPr>
          <w:ilvl w:val="0"/>
          <w:numId w:val="41"/>
        </w:numPr>
        <w:tabs>
          <w:tab w:val="left" w:pos="451"/>
        </w:tabs>
        <w:spacing w:after="0" w:line="276" w:lineRule="auto"/>
        <w:rPr>
          <w:rFonts w:ascii="Times New Roman" w:eastAsia="Calibri" w:hAnsi="Times New Roman" w:cs="Times New Roman"/>
          <w:sz w:val="24"/>
          <w:szCs w:val="24"/>
        </w:rPr>
      </w:pPr>
      <w:r w:rsidRPr="005A2FE9">
        <w:rPr>
          <w:rFonts w:ascii="Times New Roman" w:eastAsia="Calibri" w:hAnsi="Times New Roman" w:cs="Times New Roman"/>
          <w:sz w:val="24"/>
          <w:szCs w:val="24"/>
        </w:rPr>
        <w:t>применение во время игры в футбол всех основных технических элементов (техника перемещения, передача и ловля мяча).</w:t>
      </w:r>
    </w:p>
    <w:p w14:paraId="66771700" w14:textId="77777777" w:rsidR="00F947C3" w:rsidRDefault="00F947C3" w:rsidP="00F947C3">
      <w:pPr>
        <w:pStyle w:val="af1"/>
        <w:spacing w:line="276" w:lineRule="auto"/>
        <w:rPr>
          <w:rFonts w:ascii="Times New Roman" w:hAnsi="Times New Roman"/>
          <w:b w:val="0"/>
          <w:bCs/>
          <w:sz w:val="24"/>
          <w:szCs w:val="24"/>
        </w:rPr>
      </w:pPr>
    </w:p>
    <w:p w14:paraId="01BA4301" w14:textId="77777777" w:rsidR="00F947C3" w:rsidRPr="0030390E" w:rsidRDefault="00F947C3" w:rsidP="00F947C3">
      <w:pPr>
        <w:pStyle w:val="af1"/>
        <w:spacing w:line="276" w:lineRule="auto"/>
        <w:rPr>
          <w:rFonts w:ascii="Times New Roman" w:hAnsi="Times New Roman"/>
          <w:b w:val="0"/>
          <w:bCs/>
          <w:sz w:val="24"/>
          <w:szCs w:val="24"/>
        </w:rPr>
      </w:pPr>
      <w:r w:rsidRPr="0030390E">
        <w:rPr>
          <w:rFonts w:ascii="Times New Roman" w:hAnsi="Times New Roman"/>
          <w:b w:val="0"/>
          <w:bCs/>
          <w:sz w:val="24"/>
          <w:szCs w:val="24"/>
        </w:rPr>
        <w:lastRenderedPageBreak/>
        <w:t xml:space="preserve">Занимающиеся </w:t>
      </w:r>
      <w:r>
        <w:rPr>
          <w:rFonts w:ascii="Times New Roman" w:hAnsi="Times New Roman"/>
          <w:b w:val="0"/>
          <w:bCs/>
          <w:sz w:val="24"/>
          <w:szCs w:val="24"/>
        </w:rPr>
        <w:t xml:space="preserve">в спортивной секции </w:t>
      </w:r>
      <w:r w:rsidRPr="0030390E">
        <w:rPr>
          <w:rFonts w:ascii="Times New Roman" w:hAnsi="Times New Roman"/>
          <w:b w:val="0"/>
          <w:bCs/>
          <w:sz w:val="24"/>
          <w:szCs w:val="24"/>
        </w:rPr>
        <w:t xml:space="preserve">должны знать и иметь представление: </w:t>
      </w:r>
    </w:p>
    <w:p w14:paraId="61A93555" w14:textId="77777777" w:rsidR="00F947C3" w:rsidRPr="0030390E" w:rsidRDefault="00F947C3" w:rsidP="00F947C3">
      <w:pPr>
        <w:pStyle w:val="af1"/>
        <w:numPr>
          <w:ilvl w:val="0"/>
          <w:numId w:val="47"/>
        </w:numPr>
        <w:spacing w:line="276" w:lineRule="auto"/>
        <w:rPr>
          <w:rFonts w:ascii="Times New Roman" w:hAnsi="Times New Roman"/>
          <w:b w:val="0"/>
          <w:bCs/>
          <w:sz w:val="24"/>
          <w:szCs w:val="24"/>
        </w:rPr>
      </w:pPr>
      <w:r w:rsidRPr="0030390E">
        <w:rPr>
          <w:rFonts w:ascii="Times New Roman" w:hAnsi="Times New Roman"/>
          <w:b w:val="0"/>
          <w:bCs/>
          <w:sz w:val="24"/>
          <w:szCs w:val="24"/>
        </w:rPr>
        <w:t>об особенностях зарождения, истории мини-футбола;</w:t>
      </w:r>
    </w:p>
    <w:p w14:paraId="336FF205" w14:textId="77777777" w:rsidR="00F947C3" w:rsidRPr="0030390E" w:rsidRDefault="00F947C3" w:rsidP="00F947C3">
      <w:pPr>
        <w:pStyle w:val="af1"/>
        <w:numPr>
          <w:ilvl w:val="0"/>
          <w:numId w:val="47"/>
        </w:numPr>
        <w:spacing w:line="276" w:lineRule="auto"/>
        <w:rPr>
          <w:rFonts w:ascii="Times New Roman" w:hAnsi="Times New Roman"/>
          <w:b w:val="0"/>
          <w:bCs/>
          <w:sz w:val="24"/>
          <w:szCs w:val="24"/>
        </w:rPr>
      </w:pPr>
      <w:r w:rsidRPr="0030390E">
        <w:rPr>
          <w:rFonts w:ascii="Times New Roman" w:hAnsi="Times New Roman"/>
          <w:b w:val="0"/>
          <w:bCs/>
          <w:sz w:val="24"/>
          <w:szCs w:val="24"/>
        </w:rPr>
        <w:t>о физических качествах и правилах их тестирования;</w:t>
      </w:r>
    </w:p>
    <w:p w14:paraId="68A4891F" w14:textId="77777777" w:rsidR="00F947C3" w:rsidRPr="0030390E" w:rsidRDefault="00F947C3" w:rsidP="00F947C3">
      <w:pPr>
        <w:pStyle w:val="af1"/>
        <w:numPr>
          <w:ilvl w:val="0"/>
          <w:numId w:val="47"/>
        </w:numPr>
        <w:spacing w:line="276" w:lineRule="auto"/>
        <w:rPr>
          <w:rFonts w:ascii="Times New Roman" w:hAnsi="Times New Roman"/>
          <w:b w:val="0"/>
          <w:bCs/>
          <w:sz w:val="24"/>
          <w:szCs w:val="24"/>
        </w:rPr>
      </w:pPr>
      <w:r w:rsidRPr="0030390E">
        <w:rPr>
          <w:rFonts w:ascii="Times New Roman" w:hAnsi="Times New Roman"/>
          <w:b w:val="0"/>
          <w:bCs/>
          <w:sz w:val="24"/>
          <w:szCs w:val="24"/>
        </w:rPr>
        <w:t>основы личной гигиены, причины травматизма при занятии мини-футболом и правила его предупреждения;</w:t>
      </w:r>
    </w:p>
    <w:p w14:paraId="0B2D6C44" w14:textId="77777777" w:rsidR="00F947C3" w:rsidRDefault="00F947C3" w:rsidP="00F947C3">
      <w:pPr>
        <w:pStyle w:val="af1"/>
        <w:spacing w:line="276" w:lineRule="auto"/>
        <w:rPr>
          <w:rFonts w:ascii="Times New Roman" w:hAnsi="Times New Roman"/>
          <w:b w:val="0"/>
          <w:bCs/>
          <w:sz w:val="24"/>
          <w:szCs w:val="24"/>
        </w:rPr>
      </w:pPr>
      <w:r w:rsidRPr="0030390E">
        <w:rPr>
          <w:rFonts w:ascii="Times New Roman" w:hAnsi="Times New Roman"/>
          <w:b w:val="0"/>
          <w:bCs/>
          <w:sz w:val="24"/>
          <w:szCs w:val="24"/>
        </w:rPr>
        <w:t>Учащиеся должны уметь:</w:t>
      </w:r>
    </w:p>
    <w:p w14:paraId="689F25CC" w14:textId="77777777" w:rsidR="00F947C3" w:rsidRDefault="00F947C3" w:rsidP="00F947C3">
      <w:pPr>
        <w:pStyle w:val="af1"/>
        <w:numPr>
          <w:ilvl w:val="0"/>
          <w:numId w:val="48"/>
        </w:numPr>
        <w:spacing w:line="276" w:lineRule="auto"/>
        <w:rPr>
          <w:rFonts w:ascii="Times New Roman" w:hAnsi="Times New Roman"/>
          <w:b w:val="0"/>
          <w:bCs/>
          <w:sz w:val="24"/>
          <w:szCs w:val="24"/>
        </w:rPr>
      </w:pPr>
      <w:r w:rsidRPr="0030390E">
        <w:rPr>
          <w:rFonts w:ascii="Times New Roman" w:hAnsi="Times New Roman"/>
          <w:b w:val="0"/>
          <w:bCs/>
          <w:sz w:val="24"/>
          <w:szCs w:val="24"/>
        </w:rPr>
        <w:t xml:space="preserve">организовать самостоятельные занятия мини-футболом.                              </w:t>
      </w:r>
    </w:p>
    <w:p w14:paraId="3C79ECAF" w14:textId="77777777" w:rsidR="00F947C3" w:rsidRPr="0030390E" w:rsidRDefault="00F947C3" w:rsidP="00F947C3">
      <w:pPr>
        <w:pStyle w:val="af1"/>
        <w:numPr>
          <w:ilvl w:val="0"/>
          <w:numId w:val="48"/>
        </w:numPr>
        <w:spacing w:line="276" w:lineRule="auto"/>
        <w:rPr>
          <w:rFonts w:ascii="Times New Roman" w:hAnsi="Times New Roman"/>
          <w:b w:val="0"/>
          <w:bCs/>
          <w:sz w:val="24"/>
          <w:szCs w:val="24"/>
        </w:rPr>
      </w:pPr>
      <w:r w:rsidRPr="0030390E">
        <w:rPr>
          <w:rFonts w:ascii="Times New Roman" w:hAnsi="Times New Roman"/>
          <w:b w:val="0"/>
          <w:bCs/>
          <w:sz w:val="24"/>
          <w:szCs w:val="24"/>
        </w:rPr>
        <w:t xml:space="preserve">выполнять требования по физической подготовке в соответствии с возрастом;            </w:t>
      </w:r>
    </w:p>
    <w:p w14:paraId="2C79CCCB" w14:textId="77777777" w:rsidR="00F947C3" w:rsidRPr="0030390E" w:rsidRDefault="00F947C3" w:rsidP="00F947C3">
      <w:pPr>
        <w:pStyle w:val="af1"/>
        <w:numPr>
          <w:ilvl w:val="0"/>
          <w:numId w:val="48"/>
        </w:numPr>
        <w:spacing w:line="276" w:lineRule="auto"/>
        <w:rPr>
          <w:rFonts w:ascii="Times New Roman" w:hAnsi="Times New Roman"/>
          <w:b w:val="0"/>
          <w:bCs/>
          <w:sz w:val="24"/>
          <w:szCs w:val="24"/>
        </w:rPr>
      </w:pPr>
      <w:r w:rsidRPr="0030390E">
        <w:rPr>
          <w:rFonts w:ascii="Times New Roman" w:hAnsi="Times New Roman"/>
          <w:b w:val="0"/>
          <w:bCs/>
          <w:sz w:val="24"/>
          <w:szCs w:val="24"/>
        </w:rPr>
        <w:t xml:space="preserve">владеть основами техники футбола; </w:t>
      </w:r>
    </w:p>
    <w:p w14:paraId="57B24BB4" w14:textId="77777777" w:rsidR="00F947C3" w:rsidRPr="0030390E" w:rsidRDefault="00F947C3" w:rsidP="00F947C3">
      <w:pPr>
        <w:pStyle w:val="af1"/>
        <w:spacing w:line="276" w:lineRule="auto"/>
        <w:rPr>
          <w:rStyle w:val="FontStyle13"/>
          <w:b w:val="0"/>
          <w:bCs/>
          <w:sz w:val="24"/>
          <w:szCs w:val="24"/>
        </w:rPr>
      </w:pPr>
      <w:r w:rsidRPr="0030390E">
        <w:rPr>
          <w:rFonts w:ascii="Times New Roman" w:hAnsi="Times New Roman"/>
          <w:b w:val="0"/>
          <w:bCs/>
          <w:sz w:val="24"/>
          <w:szCs w:val="24"/>
        </w:rPr>
        <w:t>знать основы судейства.</w:t>
      </w:r>
    </w:p>
    <w:p w14:paraId="6E0F2EED" w14:textId="77777777" w:rsidR="00F947C3" w:rsidRDefault="00F947C3" w:rsidP="00F947C3">
      <w:pPr>
        <w:shd w:val="clear" w:color="auto" w:fill="FFFFFF"/>
        <w:spacing w:after="0" w:line="360" w:lineRule="atLeast"/>
        <w:ind w:left="-150" w:right="-30"/>
        <w:outlineLvl w:val="1"/>
        <w:rPr>
          <w:rFonts w:ascii="Times New Roman" w:hAnsi="Times New Roman" w:cs="Times New Roman"/>
          <w:b/>
          <w:bCs/>
          <w:color w:val="000000"/>
          <w:sz w:val="28"/>
          <w:szCs w:val="27"/>
          <w:shd w:val="clear" w:color="auto" w:fill="FFFFFF"/>
        </w:rPr>
      </w:pPr>
      <w:r>
        <w:rPr>
          <w:rFonts w:ascii="Times New Roman" w:hAnsi="Times New Roman" w:cs="Times New Roman"/>
          <w:b/>
          <w:bCs/>
          <w:color w:val="000000"/>
          <w:sz w:val="28"/>
          <w:szCs w:val="27"/>
          <w:shd w:val="clear" w:color="auto" w:fill="FFFFFF"/>
        </w:rPr>
        <w:t xml:space="preserve">                                       </w:t>
      </w:r>
      <w:r w:rsidRPr="00062C93">
        <w:rPr>
          <w:rFonts w:ascii="Times New Roman" w:hAnsi="Times New Roman" w:cs="Times New Roman"/>
          <w:b/>
          <w:bCs/>
          <w:color w:val="000000"/>
          <w:sz w:val="28"/>
          <w:szCs w:val="27"/>
          <w:shd w:val="clear" w:color="auto" w:fill="FFFFFF"/>
        </w:rPr>
        <w:t xml:space="preserve">СОДЕРЖАНИЕ </w:t>
      </w:r>
      <w:r>
        <w:rPr>
          <w:rFonts w:ascii="Times New Roman" w:hAnsi="Times New Roman" w:cs="Times New Roman"/>
          <w:b/>
          <w:bCs/>
          <w:color w:val="000000"/>
          <w:sz w:val="28"/>
          <w:szCs w:val="27"/>
          <w:shd w:val="clear" w:color="auto" w:fill="FFFFFF"/>
        </w:rPr>
        <w:t>ПРЕДМЕТА</w:t>
      </w:r>
    </w:p>
    <w:p w14:paraId="1C7CD866" w14:textId="77777777" w:rsidR="00F947C3" w:rsidRPr="00662EED" w:rsidRDefault="00F947C3" w:rsidP="00F947C3">
      <w:pPr>
        <w:spacing w:line="276" w:lineRule="auto"/>
        <w:rPr>
          <w:rFonts w:ascii="Times New Roman" w:hAnsi="Times New Roman" w:cs="Times New Roman"/>
          <w:sz w:val="24"/>
          <w:szCs w:val="24"/>
        </w:rPr>
      </w:pPr>
      <w:r w:rsidRPr="00662EED">
        <w:rPr>
          <w:rFonts w:ascii="Times New Roman" w:hAnsi="Times New Roman" w:cs="Times New Roman"/>
          <w:sz w:val="24"/>
          <w:szCs w:val="24"/>
        </w:rPr>
        <w:t>Изучение теоретического материала осуществляется в форме 15 – 20-минутных бесед, которые проводятся, как правило, в начале занятий (как часть комплексного занятия).    В ходе практических занятий учащиеся группы получат элементарные навыки судейства игр по футболу и мини-футболу и первичные навыки инструктора-общественника.</w:t>
      </w:r>
    </w:p>
    <w:p w14:paraId="7C868C48" w14:textId="77777777" w:rsidR="00F947C3" w:rsidRPr="00662EED" w:rsidRDefault="00F947C3" w:rsidP="00F947C3">
      <w:pPr>
        <w:spacing w:line="276" w:lineRule="auto"/>
        <w:rPr>
          <w:rFonts w:ascii="Times New Roman" w:hAnsi="Times New Roman" w:cs="Times New Roman"/>
          <w:sz w:val="24"/>
          <w:szCs w:val="24"/>
        </w:rPr>
      </w:pPr>
      <w:r w:rsidRPr="00662EED">
        <w:rPr>
          <w:rFonts w:ascii="Times New Roman" w:hAnsi="Times New Roman" w:cs="Times New Roman"/>
          <w:sz w:val="24"/>
          <w:szCs w:val="24"/>
        </w:rPr>
        <w:t>Практические занятия по обучению судейству начинаются в группе после того, как усвоены основные правила игры. Обучение судейству осуществляется во время проведения двухсторонних учебных, тренировочных игр и соревнований.  Задача инструкторской практики – научить подавать строевые команды, правильно показывать и объяснять простейшие упражнения.</w:t>
      </w:r>
    </w:p>
    <w:p w14:paraId="50C08E15" w14:textId="77777777" w:rsidR="00F947C3" w:rsidRPr="00662EED" w:rsidRDefault="00F947C3" w:rsidP="00F947C3">
      <w:pPr>
        <w:spacing w:line="276" w:lineRule="auto"/>
        <w:rPr>
          <w:rFonts w:ascii="Times New Roman" w:hAnsi="Times New Roman" w:cs="Times New Roman"/>
          <w:sz w:val="24"/>
          <w:szCs w:val="24"/>
        </w:rPr>
      </w:pPr>
      <w:r w:rsidRPr="00662EED">
        <w:rPr>
          <w:rFonts w:ascii="Times New Roman" w:hAnsi="Times New Roman" w:cs="Times New Roman"/>
          <w:sz w:val="24"/>
          <w:szCs w:val="24"/>
        </w:rPr>
        <w:t xml:space="preserve">Практические занятия по физической, технической и тактической подготовке проводятся в форме игровых занятий по общепринятой методике. </w:t>
      </w:r>
    </w:p>
    <w:p w14:paraId="06179313" w14:textId="77777777" w:rsidR="00F947C3" w:rsidRPr="00662EED" w:rsidRDefault="00F947C3" w:rsidP="00F947C3">
      <w:pPr>
        <w:spacing w:line="276" w:lineRule="auto"/>
        <w:rPr>
          <w:rFonts w:ascii="Times New Roman" w:hAnsi="Times New Roman" w:cs="Times New Roman"/>
          <w:sz w:val="24"/>
          <w:szCs w:val="24"/>
        </w:rPr>
      </w:pPr>
      <w:r w:rsidRPr="00662EED">
        <w:rPr>
          <w:rFonts w:ascii="Times New Roman" w:hAnsi="Times New Roman" w:cs="Times New Roman"/>
          <w:sz w:val="24"/>
          <w:szCs w:val="24"/>
        </w:rPr>
        <w:t xml:space="preserve">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w:t>
      </w:r>
      <w:r w:rsidRPr="00662EED">
        <w:rPr>
          <w:rFonts w:ascii="Times New Roman" w:hAnsi="Times New Roman" w:cs="Times New Roman"/>
          <w:sz w:val="24"/>
          <w:szCs w:val="24"/>
          <w:u w:val="single"/>
        </w:rPr>
        <w:t xml:space="preserve">Общая </w:t>
      </w:r>
      <w:r w:rsidRPr="00662EED">
        <w:rPr>
          <w:rFonts w:ascii="Times New Roman" w:hAnsi="Times New Roman" w:cs="Times New Roman"/>
          <w:sz w:val="24"/>
          <w:szCs w:val="24"/>
        </w:rPr>
        <w:t xml:space="preserve">физическая подготовка предусматривает всестороннее развитие физических способностей, </w:t>
      </w:r>
      <w:r w:rsidRPr="00662EED">
        <w:rPr>
          <w:rFonts w:ascii="Times New Roman" w:hAnsi="Times New Roman" w:cs="Times New Roman"/>
          <w:sz w:val="24"/>
          <w:szCs w:val="24"/>
          <w:u w:val="single"/>
        </w:rPr>
        <w:t>специальная</w:t>
      </w:r>
      <w:r w:rsidRPr="00662EED">
        <w:rPr>
          <w:rFonts w:ascii="Times New Roman" w:hAnsi="Times New Roman" w:cs="Times New Roman"/>
          <w:sz w:val="24"/>
          <w:szCs w:val="24"/>
        </w:rPr>
        <w:t xml:space="preserve"> – развитие качеств и функциональных возможностей, специфичных для футболистов.                   </w:t>
      </w:r>
    </w:p>
    <w:p w14:paraId="5171F267" w14:textId="77777777" w:rsidR="00F947C3" w:rsidRPr="004945F8" w:rsidRDefault="00F947C3" w:rsidP="00F947C3">
      <w:pPr>
        <w:spacing w:line="276"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r w:rsidRPr="004945F8">
        <w:rPr>
          <w:rFonts w:ascii="Times New Roman" w:hAnsi="Times New Roman" w:cs="Times New Roman"/>
          <w:b/>
          <w:i/>
          <w:sz w:val="24"/>
          <w:szCs w:val="24"/>
        </w:rPr>
        <w:t>Теоретическая подготовка</w:t>
      </w:r>
    </w:p>
    <w:p w14:paraId="1B6D4398"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 xml:space="preserve">Физическая культура и спорт в России. </w:t>
      </w:r>
      <w:r w:rsidRPr="004945F8">
        <w:rPr>
          <w:rFonts w:ascii="Times New Roman" w:hAnsi="Times New Roman" w:cs="Times New Roman"/>
          <w:sz w:val="24"/>
          <w:szCs w:val="24"/>
        </w:rPr>
        <w:t>Важнейшие решения Российского правительства по вопросам развития физической культуры и спорта. Массовый характер Российского спорта.</w:t>
      </w:r>
    </w:p>
    <w:p w14:paraId="49C6E075"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 xml:space="preserve">Рост спортивных достижений </w:t>
      </w:r>
      <w:r>
        <w:rPr>
          <w:rFonts w:ascii="Times New Roman" w:hAnsi="Times New Roman" w:cs="Times New Roman"/>
          <w:sz w:val="24"/>
          <w:szCs w:val="24"/>
        </w:rPr>
        <w:t>р</w:t>
      </w:r>
      <w:r w:rsidRPr="004945F8">
        <w:rPr>
          <w:rFonts w:ascii="Times New Roman" w:hAnsi="Times New Roman" w:cs="Times New Roman"/>
          <w:sz w:val="24"/>
          <w:szCs w:val="24"/>
        </w:rPr>
        <w:t>оссийских спортсменов.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14:paraId="6D9DB1DB"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 xml:space="preserve">Развитие футбола в России. </w:t>
      </w:r>
      <w:r w:rsidRPr="004945F8">
        <w:rPr>
          <w:rFonts w:ascii="Times New Roman" w:hAnsi="Times New Roman" w:cs="Times New Roman"/>
          <w:sz w:val="24"/>
          <w:szCs w:val="24"/>
        </w:rPr>
        <w:t xml:space="preserve">Федерация футбола России. Обзор соревнований по футболу: первенство и кубок России среди команд мастеров. Международные соревнования с участием Российских команд. Лучшие Российские команды, тренеры, и футболисты. </w:t>
      </w:r>
    </w:p>
    <w:p w14:paraId="55BD1817"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 xml:space="preserve">Врачебный контроль. </w:t>
      </w:r>
      <w:r w:rsidRPr="004945F8">
        <w:rPr>
          <w:rFonts w:ascii="Times New Roman" w:hAnsi="Times New Roman" w:cs="Times New Roman"/>
          <w:sz w:val="24"/>
          <w:szCs w:val="24"/>
        </w:rPr>
        <w:t xml:space="preserve">Задачи врачебного контроля над занимающимися физической культурой и спортом. Значение и содержание самоконтроля. Объективные данные самоконтроля: масса, динамометрия, спирометрия, пульс. Субъективные данные: </w:t>
      </w:r>
      <w:r w:rsidRPr="004945F8">
        <w:rPr>
          <w:rFonts w:ascii="Times New Roman" w:hAnsi="Times New Roman" w:cs="Times New Roman"/>
          <w:sz w:val="24"/>
          <w:szCs w:val="24"/>
        </w:rPr>
        <w:lastRenderedPageBreak/>
        <w:t>самочувствие, сон, аппетит, работоспособность, утомляемость, настроение. Дневник самоконтроля. Причины травм на занятиях по мини-футболу и их предупреждение.</w:t>
      </w:r>
    </w:p>
    <w:p w14:paraId="52521C2C"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 xml:space="preserve">Правила игры, организация и проведение соревнований по мини-футболу. </w:t>
      </w:r>
      <w:r w:rsidRPr="004945F8">
        <w:rPr>
          <w:rFonts w:ascii="Times New Roman" w:hAnsi="Times New Roman" w:cs="Times New Roman"/>
          <w:sz w:val="24"/>
          <w:szCs w:val="24"/>
        </w:rPr>
        <w:t>Изучение правил игры и пояснений к ним. Обязанности судей. Выбор места судей при различных игровых ситуациях. Замечания, предупреждения и удаления игроков с поля.</w:t>
      </w:r>
    </w:p>
    <w:p w14:paraId="330F9A74" w14:textId="77777777" w:rsidR="00F947C3" w:rsidRPr="004945F8" w:rsidRDefault="00F947C3" w:rsidP="00F947C3">
      <w:pPr>
        <w:spacing w:line="276" w:lineRule="auto"/>
        <w:ind w:firstLine="567"/>
        <w:rPr>
          <w:rFonts w:ascii="Times New Roman" w:hAnsi="Times New Roman" w:cs="Times New Roman"/>
          <w:b/>
          <w:i/>
          <w:sz w:val="24"/>
          <w:szCs w:val="24"/>
        </w:rPr>
      </w:pPr>
      <w:r w:rsidRPr="004945F8">
        <w:rPr>
          <w:rFonts w:ascii="Times New Roman" w:hAnsi="Times New Roman" w:cs="Times New Roman"/>
          <w:b/>
          <w:sz w:val="24"/>
          <w:szCs w:val="24"/>
        </w:rPr>
        <w:t xml:space="preserve">                                </w:t>
      </w:r>
      <w:r w:rsidRPr="004945F8">
        <w:rPr>
          <w:rFonts w:ascii="Times New Roman" w:hAnsi="Times New Roman" w:cs="Times New Roman"/>
          <w:b/>
          <w:i/>
          <w:sz w:val="24"/>
          <w:szCs w:val="24"/>
        </w:rPr>
        <w:t xml:space="preserve">Общая и специальная физическая подготовка </w:t>
      </w:r>
    </w:p>
    <w:p w14:paraId="78A51F24"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Общеразвивающие упражнения без предметов</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14:paraId="71A8A176"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Упражнения с набивным мячом</w:t>
      </w:r>
      <w:r w:rsidRPr="004945F8">
        <w:rPr>
          <w:rFonts w:ascii="Times New Roman" w:hAnsi="Times New Roman" w:cs="Times New Roman"/>
          <w:b/>
          <w:i/>
          <w:sz w:val="24"/>
          <w:szCs w:val="24"/>
        </w:rPr>
        <w:t xml:space="preserve"> </w:t>
      </w:r>
      <w:r w:rsidRPr="004945F8">
        <w:rPr>
          <w:rFonts w:ascii="Times New Roman" w:hAnsi="Times New Roman" w:cs="Times New Roman"/>
          <w:b/>
          <w:sz w:val="24"/>
          <w:szCs w:val="24"/>
        </w:rPr>
        <w:t>(</w:t>
      </w:r>
      <w:smartTag w:uri="urn:schemas-microsoft-com:office:smarttags" w:element="metricconverter">
        <w:smartTagPr>
          <w:attr w:name="ProductID" w:val="1 кг"/>
        </w:smartTagPr>
        <w:r w:rsidRPr="004945F8">
          <w:rPr>
            <w:rFonts w:ascii="Times New Roman" w:hAnsi="Times New Roman" w:cs="Times New Roman"/>
            <w:b/>
            <w:sz w:val="24"/>
            <w:szCs w:val="24"/>
          </w:rPr>
          <w:t>1 кг</w:t>
        </w:r>
      </w:smartTag>
      <w:r w:rsidRPr="004945F8">
        <w:rPr>
          <w:rFonts w:ascii="Times New Roman" w:hAnsi="Times New Roman" w:cs="Times New Roman"/>
          <w:b/>
          <w:sz w:val="24"/>
          <w:szCs w:val="24"/>
        </w:rPr>
        <w:t>.).</w:t>
      </w:r>
      <w:r w:rsidRPr="004945F8">
        <w:rPr>
          <w:rFonts w:ascii="Times New Roman" w:hAnsi="Times New Roman" w:cs="Times New Roman"/>
          <w:sz w:val="24"/>
          <w:szCs w:val="24"/>
        </w:rPr>
        <w:t xml:space="preserve">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14:paraId="6D470F98"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Акробатические упражнения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Кувырок вперёд. Кувырок назад в упор стоя ноги врозь из упора присев, из седа, из основной стойки. Стойка на голове из упора присев толчком двух ног. Стойка на руках толчком одной и махом другой ноги. Переворот в сторону.</w:t>
      </w:r>
    </w:p>
    <w:p w14:paraId="5A2E316E"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Легкоатлетические упражнения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4945F8">
          <w:rPr>
            <w:rFonts w:ascii="Times New Roman" w:hAnsi="Times New Roman" w:cs="Times New Roman"/>
            <w:sz w:val="24"/>
            <w:szCs w:val="24"/>
          </w:rPr>
          <w:t>30 м</w:t>
        </w:r>
      </w:smartTag>
      <w:r w:rsidRPr="004945F8">
        <w:rPr>
          <w:rFonts w:ascii="Times New Roman" w:hAnsi="Times New Roman" w:cs="Times New Roman"/>
          <w:sz w:val="24"/>
          <w:szCs w:val="24"/>
        </w:rPr>
        <w:t xml:space="preserve">. на скорость. Повторный бег до 3 х </w:t>
      </w:r>
      <w:smartTag w:uri="urn:schemas-microsoft-com:office:smarttags" w:element="metricconverter">
        <w:smartTagPr>
          <w:attr w:name="ProductID" w:val="30 м"/>
        </w:smartTagPr>
        <w:r w:rsidRPr="004945F8">
          <w:rPr>
            <w:rFonts w:ascii="Times New Roman" w:hAnsi="Times New Roman" w:cs="Times New Roman"/>
            <w:sz w:val="24"/>
            <w:szCs w:val="24"/>
          </w:rPr>
          <w:t>30 м</w:t>
        </w:r>
      </w:smartTag>
      <w:r w:rsidRPr="004945F8">
        <w:rPr>
          <w:rFonts w:ascii="Times New Roman" w:hAnsi="Times New Roman" w:cs="Times New Roman"/>
          <w:sz w:val="24"/>
          <w:szCs w:val="24"/>
        </w:rPr>
        <w:t xml:space="preserve">., до 2 х </w:t>
      </w:r>
      <w:smartTag w:uri="urn:schemas-microsoft-com:office:smarttags" w:element="metricconverter">
        <w:smartTagPr>
          <w:attr w:name="ProductID" w:val="60 м"/>
        </w:smartTagPr>
        <w:r w:rsidRPr="004945F8">
          <w:rPr>
            <w:rFonts w:ascii="Times New Roman" w:hAnsi="Times New Roman" w:cs="Times New Roman"/>
            <w:sz w:val="24"/>
            <w:szCs w:val="24"/>
          </w:rPr>
          <w:t>60 м</w:t>
        </w:r>
      </w:smartTag>
      <w:r w:rsidRPr="004945F8">
        <w:rPr>
          <w:rFonts w:ascii="Times New Roman" w:hAnsi="Times New Roman" w:cs="Times New Roman"/>
          <w:sz w:val="24"/>
          <w:szCs w:val="24"/>
        </w:rPr>
        <w:t xml:space="preserve">. Бег медленный до 10 мин. Бег по пересечённой местности (кросс) до </w:t>
      </w:r>
      <w:smartTag w:uri="urn:schemas-microsoft-com:office:smarttags" w:element="metricconverter">
        <w:smartTagPr>
          <w:attr w:name="ProductID" w:val="800 м"/>
        </w:smartTagPr>
        <w:r w:rsidRPr="004945F8">
          <w:rPr>
            <w:rFonts w:ascii="Times New Roman" w:hAnsi="Times New Roman" w:cs="Times New Roman"/>
            <w:sz w:val="24"/>
            <w:szCs w:val="24"/>
          </w:rPr>
          <w:t>800 м</w:t>
        </w:r>
      </w:smartTag>
      <w:r w:rsidRPr="004945F8">
        <w:rPr>
          <w:rFonts w:ascii="Times New Roman" w:hAnsi="Times New Roman" w:cs="Times New Roman"/>
          <w:sz w:val="24"/>
          <w:szCs w:val="24"/>
        </w:rPr>
        <w:t xml:space="preserve">. Бег 200 и </w:t>
      </w:r>
      <w:smartTag w:uri="urn:schemas-microsoft-com:office:smarttags" w:element="metricconverter">
        <w:smartTagPr>
          <w:attr w:name="ProductID" w:val="500 м"/>
        </w:smartTagPr>
        <w:r w:rsidRPr="004945F8">
          <w:rPr>
            <w:rFonts w:ascii="Times New Roman" w:hAnsi="Times New Roman" w:cs="Times New Roman"/>
            <w:sz w:val="24"/>
            <w:szCs w:val="24"/>
          </w:rPr>
          <w:t>500 м</w:t>
        </w:r>
      </w:smartTag>
      <w:r w:rsidRPr="004945F8">
        <w:rPr>
          <w:rFonts w:ascii="Times New Roman" w:hAnsi="Times New Roman" w:cs="Times New Roman"/>
          <w:sz w:val="24"/>
          <w:szCs w:val="24"/>
        </w:rPr>
        <w:t>.</w:t>
      </w:r>
    </w:p>
    <w:p w14:paraId="392B2280"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 xml:space="preserve"> Прыжки в высоту с разбега способом «перешагивание». Прыжки в длину с разбега способом «согнув ноги».</w:t>
      </w:r>
    </w:p>
    <w:p w14:paraId="46D764A9"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 xml:space="preserve"> Метание малого мяча по коридору шириной </w:t>
      </w:r>
      <w:smartTag w:uri="urn:schemas-microsoft-com:office:smarttags" w:element="metricconverter">
        <w:smartTagPr>
          <w:attr w:name="ProductID" w:val="10 м"/>
        </w:smartTagPr>
        <w:r w:rsidRPr="004945F8">
          <w:rPr>
            <w:rFonts w:ascii="Times New Roman" w:hAnsi="Times New Roman" w:cs="Times New Roman"/>
            <w:sz w:val="24"/>
            <w:szCs w:val="24"/>
          </w:rPr>
          <w:t>10 м</w:t>
        </w:r>
      </w:smartTag>
      <w:r w:rsidRPr="004945F8">
        <w:rPr>
          <w:rFonts w:ascii="Times New Roman" w:hAnsi="Times New Roman" w:cs="Times New Roman"/>
          <w:sz w:val="24"/>
          <w:szCs w:val="24"/>
        </w:rPr>
        <w:t>. на дальность с разбега.</w:t>
      </w:r>
    </w:p>
    <w:p w14:paraId="503D9144"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i/>
          <w:sz w:val="24"/>
          <w:szCs w:val="24"/>
        </w:rPr>
        <w:t xml:space="preserve"> </w:t>
      </w:r>
      <w:r w:rsidRPr="004945F8">
        <w:rPr>
          <w:rFonts w:ascii="Times New Roman" w:hAnsi="Times New Roman" w:cs="Times New Roman"/>
          <w:b/>
          <w:sz w:val="24"/>
          <w:szCs w:val="24"/>
        </w:rPr>
        <w:t>Подвижные игры</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Игры с бегом на скорость, с прыжками в высоту и длину, с метаниями мяча на дальность и в цель.</w:t>
      </w:r>
    </w:p>
    <w:p w14:paraId="64FAD0CB"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Спортивные игры</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Баскетбол. Ручной мяч.</w:t>
      </w:r>
    </w:p>
    <w:p w14:paraId="0528D597"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Специальные упражнения для развития быстроты</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 xml:space="preserve">Бег на 10 – </w:t>
      </w:r>
      <w:smartTag w:uri="urn:schemas-microsoft-com:office:smarttags" w:element="metricconverter">
        <w:smartTagPr>
          <w:attr w:name="ProductID" w:val="15 м"/>
        </w:smartTagPr>
        <w:r w:rsidRPr="004945F8">
          <w:rPr>
            <w:rFonts w:ascii="Times New Roman" w:hAnsi="Times New Roman" w:cs="Times New Roman"/>
            <w:sz w:val="24"/>
            <w:szCs w:val="24"/>
          </w:rPr>
          <w:t>15 м</w:t>
        </w:r>
      </w:smartTag>
      <w:r w:rsidRPr="004945F8">
        <w:rPr>
          <w:rFonts w:ascii="Times New Roman" w:hAnsi="Times New Roman" w:cs="Times New Roman"/>
          <w:sz w:val="24"/>
          <w:szCs w:val="24"/>
        </w:rPr>
        <w:t>. из различных стартовых положений – сидя, бега на месте, лёжа.</w:t>
      </w:r>
    </w:p>
    <w:p w14:paraId="0A96AD2B"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 xml:space="preserve">Ускорения на 15, </w:t>
      </w:r>
      <w:smartTag w:uri="urn:schemas-microsoft-com:office:smarttags" w:element="metricconverter">
        <w:smartTagPr>
          <w:attr w:name="ProductID" w:val="30 м"/>
        </w:smartTagPr>
        <w:r w:rsidRPr="004945F8">
          <w:rPr>
            <w:rFonts w:ascii="Times New Roman" w:hAnsi="Times New Roman" w:cs="Times New Roman"/>
            <w:sz w:val="24"/>
            <w:szCs w:val="24"/>
          </w:rPr>
          <w:t>30 м</w:t>
        </w:r>
      </w:smartTag>
      <w:r w:rsidRPr="004945F8">
        <w:rPr>
          <w:rFonts w:ascii="Times New Roman" w:hAnsi="Times New Roman" w:cs="Times New Roman"/>
          <w:sz w:val="24"/>
          <w:szCs w:val="24"/>
        </w:rPr>
        <w:t>. без мяча и с мячом. Бег прыжками. Бег с изменением направления до 180º. Бег боком и спиной вперёд (наперегонки). Обводка стоек. Рывок с мячом.</w:t>
      </w:r>
    </w:p>
    <w:p w14:paraId="517DFDA6"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Специальные упражнения для развития ловкости</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14:paraId="69789787" w14:textId="77777777" w:rsidR="00F947C3" w:rsidRPr="004945F8" w:rsidRDefault="00F947C3" w:rsidP="00F947C3">
      <w:pPr>
        <w:spacing w:line="276" w:lineRule="auto"/>
        <w:ind w:firstLine="567"/>
        <w:rPr>
          <w:rFonts w:ascii="Times New Roman" w:hAnsi="Times New Roman" w:cs="Times New Roman"/>
          <w:b/>
          <w:sz w:val="24"/>
          <w:szCs w:val="24"/>
        </w:rPr>
      </w:pPr>
      <w:r w:rsidRPr="004945F8">
        <w:rPr>
          <w:rFonts w:ascii="Times New Roman" w:hAnsi="Times New Roman" w:cs="Times New Roman"/>
          <w:b/>
          <w:sz w:val="24"/>
          <w:szCs w:val="24"/>
        </w:rPr>
        <w:t xml:space="preserve">                                              </w:t>
      </w:r>
      <w:r w:rsidRPr="004945F8">
        <w:rPr>
          <w:rFonts w:ascii="Times New Roman" w:hAnsi="Times New Roman" w:cs="Times New Roman"/>
          <w:b/>
          <w:i/>
          <w:sz w:val="24"/>
          <w:szCs w:val="24"/>
        </w:rPr>
        <w:t>Техническая подготовка</w:t>
      </w:r>
    </w:p>
    <w:p w14:paraId="525A0828"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Удары по мячу ногой</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 xml:space="preserve">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w:t>
      </w:r>
      <w:r w:rsidRPr="004945F8">
        <w:rPr>
          <w:rFonts w:ascii="Times New Roman" w:hAnsi="Times New Roman" w:cs="Times New Roman"/>
          <w:sz w:val="24"/>
          <w:szCs w:val="24"/>
        </w:rPr>
        <w:lastRenderedPageBreak/>
        <w:t>траекторию полёта и различное направление полёта. Удары в единоборстве. Удары на точность и дальность.</w:t>
      </w:r>
    </w:p>
    <w:p w14:paraId="62F7D8DF"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Удары по мячу головой</w:t>
      </w:r>
      <w:r w:rsidRPr="004945F8">
        <w:rPr>
          <w:rFonts w:ascii="Times New Roman" w:hAnsi="Times New Roman" w:cs="Times New Roman"/>
          <w:sz w:val="24"/>
          <w:szCs w:val="24"/>
        </w:rPr>
        <w:t>.</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Удары боковой частью лба без прыжка и в прыжке, с места и с разбега. Удары серединой и боковой частью лба в прыжке с пассивным сопротивлением. Удары на точность.</w:t>
      </w:r>
    </w:p>
    <w:p w14:paraId="5947C3E5"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Остановка мяча</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Остановка подошвой, внутренней стороной стопы катящегося и опускающегося мяча. Остановка грудью летящего мяча. Остановка мяча изученными способами, находясь в движении, с последующим ведением или передачей мяча.</w:t>
      </w:r>
    </w:p>
    <w:p w14:paraId="3132FCB6"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Ведение мяча</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Ведение серединой подъёма и носком. Ведение мяча всеми изученными способами, увеличивая скорость движения.</w:t>
      </w:r>
    </w:p>
    <w:p w14:paraId="0C15A7C4" w14:textId="77777777" w:rsidR="00F947C3" w:rsidRPr="004945F8" w:rsidRDefault="00F947C3" w:rsidP="00F947C3">
      <w:pPr>
        <w:spacing w:line="276" w:lineRule="auto"/>
        <w:rPr>
          <w:rFonts w:ascii="Times New Roman" w:hAnsi="Times New Roman" w:cs="Times New Roman"/>
          <w:i/>
          <w:sz w:val="24"/>
          <w:szCs w:val="24"/>
        </w:rPr>
      </w:pPr>
      <w:r w:rsidRPr="004945F8">
        <w:rPr>
          <w:rFonts w:ascii="Times New Roman" w:hAnsi="Times New Roman" w:cs="Times New Roman"/>
          <w:b/>
          <w:sz w:val="24"/>
          <w:szCs w:val="24"/>
        </w:rPr>
        <w:t>Обманные движения (финты</w:t>
      </w:r>
      <w:r w:rsidRPr="004945F8">
        <w:rPr>
          <w:rFonts w:ascii="Times New Roman" w:hAnsi="Times New Roman" w:cs="Times New Roman"/>
          <w:sz w:val="24"/>
          <w:szCs w:val="24"/>
        </w:rPr>
        <w:t xml:space="preserve">). 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Выполнение обманных движений в единоборстве. </w:t>
      </w:r>
      <w:r w:rsidRPr="004945F8">
        <w:rPr>
          <w:rFonts w:ascii="Times New Roman" w:hAnsi="Times New Roman" w:cs="Times New Roman"/>
          <w:i/>
          <w:sz w:val="24"/>
          <w:szCs w:val="24"/>
        </w:rPr>
        <w:t xml:space="preserve">  </w:t>
      </w:r>
    </w:p>
    <w:p w14:paraId="35D1AEEB"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Отбор мяча.</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Обучение умению выбрать момент для отбора мяча, выполняя ложные движения и вызывая соперника, владеющего мячом, на определённые действия с мячом.</w:t>
      </w:r>
      <w:r w:rsidRPr="004945F8">
        <w:rPr>
          <w:rFonts w:ascii="Times New Roman" w:hAnsi="Times New Roman" w:cs="Times New Roman"/>
          <w:i/>
          <w:sz w:val="24"/>
          <w:szCs w:val="24"/>
        </w:rPr>
        <w:t xml:space="preserve">  </w:t>
      </w:r>
      <w:r w:rsidRPr="004945F8">
        <w:rPr>
          <w:rFonts w:ascii="Times New Roman" w:hAnsi="Times New Roman" w:cs="Times New Roman"/>
          <w:b/>
          <w:sz w:val="24"/>
          <w:szCs w:val="24"/>
        </w:rPr>
        <w:t>Техника игры вратаря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Ловля катящегося и летящего на различной высоте мяча на выходе из ворот без падения, с падением, в броске. Ловля опускающегося мяча.</w:t>
      </w:r>
    </w:p>
    <w:p w14:paraId="4830475C"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w:t>
      </w:r>
    </w:p>
    <w:p w14:paraId="7F2E7407" w14:textId="77777777" w:rsidR="00F947C3"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Броски мяча одной рукой с боковым замахом и снизу.</w:t>
      </w:r>
    </w:p>
    <w:p w14:paraId="3426280E"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sz w:val="24"/>
          <w:szCs w:val="24"/>
        </w:rPr>
        <w:t>Броски рукой на точность и дальность.</w:t>
      </w:r>
    </w:p>
    <w:p w14:paraId="36DB7023" w14:textId="77777777" w:rsidR="00F947C3" w:rsidRPr="004945F8" w:rsidRDefault="00F947C3" w:rsidP="00F947C3">
      <w:pPr>
        <w:spacing w:line="276" w:lineRule="auto"/>
        <w:ind w:firstLine="567"/>
        <w:rPr>
          <w:rFonts w:ascii="Times New Roman" w:hAnsi="Times New Roman" w:cs="Times New Roman"/>
          <w:b/>
          <w:i/>
          <w:sz w:val="24"/>
          <w:szCs w:val="24"/>
        </w:rPr>
      </w:pPr>
      <w:r w:rsidRPr="004945F8">
        <w:rPr>
          <w:rFonts w:ascii="Times New Roman" w:hAnsi="Times New Roman" w:cs="Times New Roman"/>
          <w:b/>
          <w:sz w:val="24"/>
          <w:szCs w:val="24"/>
        </w:rPr>
        <w:t xml:space="preserve">                                               </w:t>
      </w:r>
      <w:r w:rsidRPr="004945F8">
        <w:rPr>
          <w:rFonts w:ascii="Times New Roman" w:hAnsi="Times New Roman" w:cs="Times New Roman"/>
          <w:b/>
          <w:i/>
          <w:sz w:val="24"/>
          <w:szCs w:val="24"/>
        </w:rPr>
        <w:t>Тактика игры в футбол</w:t>
      </w:r>
    </w:p>
    <w:p w14:paraId="1B69BA65" w14:textId="77777777" w:rsidR="00F947C3" w:rsidRPr="004945F8" w:rsidRDefault="00F947C3" w:rsidP="00F947C3">
      <w:pPr>
        <w:spacing w:line="276" w:lineRule="auto"/>
        <w:rPr>
          <w:rFonts w:ascii="Times New Roman" w:hAnsi="Times New Roman" w:cs="Times New Roman"/>
          <w:sz w:val="24"/>
          <w:szCs w:val="24"/>
        </w:rPr>
      </w:pPr>
      <w:r w:rsidRPr="00374D49">
        <w:rPr>
          <w:rFonts w:ascii="Times New Roman" w:hAnsi="Times New Roman" w:cs="Times New Roman"/>
          <w:b/>
          <w:bCs/>
          <w:sz w:val="24"/>
          <w:szCs w:val="24"/>
        </w:rPr>
        <w:t>Понятие о тактической системе и стиле игры</w:t>
      </w:r>
      <w:r w:rsidRPr="004945F8">
        <w:rPr>
          <w:rFonts w:ascii="Times New Roman" w:hAnsi="Times New Roman" w:cs="Times New Roman"/>
          <w:sz w:val="24"/>
          <w:szCs w:val="24"/>
        </w:rPr>
        <w:t>. Характеристика игровых действий футболистов команды при расстановке по схеме 1 +3, 3+1.  Разбор проведённых учебных игр: положительные моменты в ходе игры, ошибки, оценка игры каждого футболиста и команды в целом.</w:t>
      </w:r>
    </w:p>
    <w:p w14:paraId="099FE00E" w14:textId="35873813"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Упражнения для развития умения «видеть поле».</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14:paraId="55632BF6" w14:textId="77777777" w:rsidR="00F947C3" w:rsidRPr="00374D49" w:rsidRDefault="00F947C3" w:rsidP="00F947C3">
      <w:pPr>
        <w:spacing w:line="276" w:lineRule="auto"/>
        <w:ind w:firstLine="567"/>
        <w:rPr>
          <w:rFonts w:ascii="Times New Roman" w:hAnsi="Times New Roman" w:cs="Times New Roman"/>
          <w:b/>
          <w:bCs/>
          <w:sz w:val="24"/>
          <w:szCs w:val="24"/>
        </w:rPr>
      </w:pPr>
      <w:r w:rsidRPr="004945F8">
        <w:rPr>
          <w:rFonts w:ascii="Times New Roman" w:hAnsi="Times New Roman" w:cs="Times New Roman"/>
          <w:b/>
          <w:sz w:val="24"/>
          <w:szCs w:val="24"/>
        </w:rPr>
        <w:t xml:space="preserve">                                                </w:t>
      </w:r>
      <w:r w:rsidRPr="00374D49">
        <w:rPr>
          <w:rFonts w:ascii="Times New Roman" w:hAnsi="Times New Roman" w:cs="Times New Roman"/>
          <w:b/>
          <w:bCs/>
          <w:sz w:val="24"/>
          <w:szCs w:val="24"/>
        </w:rPr>
        <w:t>Тактика нападения</w:t>
      </w:r>
    </w:p>
    <w:p w14:paraId="589A6305" w14:textId="77777777" w:rsidR="00F947C3"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Групповые действия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 xml:space="preserve">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 </w:t>
      </w:r>
    </w:p>
    <w:p w14:paraId="35D58AD0"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i/>
          <w:sz w:val="24"/>
          <w:szCs w:val="24"/>
        </w:rPr>
        <w:lastRenderedPageBreak/>
        <w:t xml:space="preserve"> </w:t>
      </w:r>
      <w:r w:rsidRPr="004945F8">
        <w:rPr>
          <w:rFonts w:ascii="Times New Roman" w:hAnsi="Times New Roman" w:cs="Times New Roman"/>
          <w:b/>
          <w:sz w:val="24"/>
          <w:szCs w:val="24"/>
        </w:rPr>
        <w:t>Командные действия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Уметь выполнять обязанности в атаке на своём игровом месте.</w:t>
      </w:r>
    </w:p>
    <w:p w14:paraId="5C3B18CA" w14:textId="77777777" w:rsidR="00F947C3" w:rsidRPr="00374D49" w:rsidRDefault="00F947C3" w:rsidP="00F947C3">
      <w:pPr>
        <w:spacing w:line="276" w:lineRule="auto"/>
        <w:ind w:firstLine="567"/>
        <w:rPr>
          <w:rFonts w:ascii="Times New Roman" w:hAnsi="Times New Roman" w:cs="Times New Roman"/>
          <w:b/>
          <w:bCs/>
          <w:sz w:val="24"/>
          <w:szCs w:val="24"/>
        </w:rPr>
      </w:pPr>
      <w:r w:rsidRPr="004945F8">
        <w:rPr>
          <w:rFonts w:ascii="Times New Roman" w:hAnsi="Times New Roman" w:cs="Times New Roman"/>
          <w:sz w:val="24"/>
          <w:szCs w:val="24"/>
        </w:rPr>
        <w:t xml:space="preserve">                                                 </w:t>
      </w:r>
      <w:r w:rsidRPr="00374D49">
        <w:rPr>
          <w:rFonts w:ascii="Times New Roman" w:hAnsi="Times New Roman" w:cs="Times New Roman"/>
          <w:b/>
          <w:bCs/>
          <w:sz w:val="24"/>
          <w:szCs w:val="24"/>
        </w:rPr>
        <w:t>Тактика защиты</w:t>
      </w:r>
    </w:p>
    <w:p w14:paraId="6232E54E"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 xml:space="preserve"> Индивидуальные действия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14:paraId="5593DF11" w14:textId="77777777" w:rsidR="00F947C3"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Групповые действия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14:paraId="24E16113" w14:textId="77777777" w:rsidR="00F947C3" w:rsidRPr="004945F8" w:rsidRDefault="00F947C3" w:rsidP="00F947C3">
      <w:pPr>
        <w:spacing w:line="276" w:lineRule="auto"/>
        <w:rPr>
          <w:rFonts w:ascii="Times New Roman" w:hAnsi="Times New Roman" w:cs="Times New Roman"/>
          <w:sz w:val="24"/>
          <w:szCs w:val="24"/>
        </w:rPr>
      </w:pPr>
      <w:r w:rsidRPr="004945F8">
        <w:rPr>
          <w:rFonts w:ascii="Times New Roman" w:hAnsi="Times New Roman" w:cs="Times New Roman"/>
          <w:b/>
          <w:sz w:val="24"/>
          <w:szCs w:val="24"/>
        </w:rPr>
        <w:t>Тактика вратаря</w:t>
      </w:r>
      <w:r w:rsidRPr="004945F8">
        <w:rPr>
          <w:rFonts w:ascii="Times New Roman" w:hAnsi="Times New Roman" w:cs="Times New Roman"/>
          <w:i/>
          <w:sz w:val="24"/>
          <w:szCs w:val="24"/>
        </w:rPr>
        <w:t xml:space="preserve">. </w:t>
      </w:r>
      <w:r w:rsidRPr="004945F8">
        <w:rPr>
          <w:rFonts w:ascii="Times New Roman" w:hAnsi="Times New Roman" w:cs="Times New Roman"/>
          <w:sz w:val="24"/>
          <w:szCs w:val="24"/>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
    <w:p w14:paraId="7555DDD5" w14:textId="77777777" w:rsidR="00F947C3" w:rsidRPr="004945F8" w:rsidRDefault="00F947C3" w:rsidP="00F947C3">
      <w:pPr>
        <w:spacing w:line="276" w:lineRule="auto"/>
        <w:ind w:firstLine="567"/>
        <w:rPr>
          <w:rStyle w:val="FontStyle13"/>
          <w:b/>
          <w:sz w:val="24"/>
          <w:szCs w:val="24"/>
        </w:rPr>
      </w:pPr>
      <w:r w:rsidRPr="004945F8">
        <w:rPr>
          <w:rFonts w:ascii="Times New Roman" w:hAnsi="Times New Roman" w:cs="Times New Roman"/>
          <w:sz w:val="24"/>
          <w:szCs w:val="24"/>
        </w:rPr>
        <w:t xml:space="preserve">   Учебные и тренировочные игры, совершенствуя индивидуальные, групповые и командные тактические действия.</w:t>
      </w:r>
      <w:r w:rsidRPr="004945F8">
        <w:rPr>
          <w:rFonts w:ascii="Times New Roman" w:hAnsi="Times New Roman" w:cs="Times New Roman"/>
          <w:b/>
          <w:sz w:val="24"/>
          <w:szCs w:val="24"/>
        </w:rPr>
        <w:t xml:space="preserve">                       </w:t>
      </w:r>
    </w:p>
    <w:p w14:paraId="09523343" w14:textId="77777777" w:rsidR="00F947C3" w:rsidRPr="007227B8" w:rsidRDefault="00F947C3" w:rsidP="00F947C3">
      <w:pPr>
        <w:spacing w:after="0" w:line="360" w:lineRule="auto"/>
        <w:ind w:left="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97246">
        <w:rPr>
          <w:rFonts w:ascii="Times New Roman" w:eastAsia="Calibri" w:hAnsi="Times New Roman" w:cs="Times New Roman"/>
          <w:b/>
          <w:sz w:val="28"/>
          <w:szCs w:val="28"/>
        </w:rPr>
        <w:t xml:space="preserve">ТЕМАТИЧЕСКОЕ ПЛАНИРОВАНИЕ </w:t>
      </w:r>
    </w:p>
    <w:p w14:paraId="539D1148" w14:textId="5686F59A" w:rsidR="00F947C3" w:rsidRDefault="00345486" w:rsidP="00F947C3">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C11F57">
        <w:rPr>
          <w:rFonts w:ascii="Times New Roman" w:eastAsia="Calibri" w:hAnsi="Times New Roman" w:cs="Times New Roman"/>
          <w:b/>
          <w:sz w:val="24"/>
          <w:szCs w:val="24"/>
        </w:rPr>
        <w:t>-7</w:t>
      </w:r>
      <w:r w:rsidR="00F947C3" w:rsidRPr="00D344FD">
        <w:rPr>
          <w:rFonts w:ascii="Times New Roman" w:eastAsia="Calibri" w:hAnsi="Times New Roman" w:cs="Times New Roman"/>
          <w:b/>
          <w:sz w:val="24"/>
          <w:szCs w:val="24"/>
        </w:rPr>
        <w:t xml:space="preserve"> </w:t>
      </w:r>
      <w:r w:rsidR="00F947C3">
        <w:rPr>
          <w:rFonts w:ascii="Times New Roman" w:eastAsia="Calibri" w:hAnsi="Times New Roman" w:cs="Times New Roman"/>
          <w:b/>
          <w:sz w:val="24"/>
          <w:szCs w:val="24"/>
        </w:rPr>
        <w:t>КЛАСС</w:t>
      </w:r>
      <w:r w:rsidR="00C11F57">
        <w:rPr>
          <w:rFonts w:ascii="Times New Roman" w:eastAsia="Calibri" w:hAnsi="Times New Roman" w:cs="Times New Roman"/>
          <w:b/>
          <w:sz w:val="24"/>
          <w:szCs w:val="24"/>
        </w:rPr>
        <w:t>Ы</w:t>
      </w:r>
    </w:p>
    <w:tbl>
      <w:tblPr>
        <w:tblStyle w:val="a3"/>
        <w:tblW w:w="0" w:type="auto"/>
        <w:tblLook w:val="04A0" w:firstRow="1" w:lastRow="0" w:firstColumn="1" w:lastColumn="0" w:noHBand="0" w:noVBand="1"/>
      </w:tblPr>
      <w:tblGrid>
        <w:gridCol w:w="802"/>
        <w:gridCol w:w="5543"/>
        <w:gridCol w:w="870"/>
        <w:gridCol w:w="1261"/>
        <w:gridCol w:w="1095"/>
      </w:tblGrid>
      <w:tr w:rsidR="00F947C3" w:rsidRPr="00F74E51" w14:paraId="24640A34" w14:textId="77777777" w:rsidTr="002B7B35">
        <w:tc>
          <w:tcPr>
            <w:tcW w:w="802" w:type="dxa"/>
            <w:vMerge w:val="restart"/>
          </w:tcPr>
          <w:p w14:paraId="4BACD198"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F74E51">
              <w:rPr>
                <w:rFonts w:ascii="Times New Roman" w:eastAsia="Calibri" w:hAnsi="Times New Roman" w:cs="Times New Roman"/>
                <w:b/>
                <w:sz w:val="24"/>
                <w:szCs w:val="24"/>
              </w:rPr>
              <w:t>№ п/п</w:t>
            </w:r>
          </w:p>
        </w:tc>
        <w:tc>
          <w:tcPr>
            <w:tcW w:w="5543" w:type="dxa"/>
            <w:vMerge w:val="restart"/>
          </w:tcPr>
          <w:p w14:paraId="3FF19746"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F74E51">
              <w:rPr>
                <w:rFonts w:ascii="Times New Roman" w:eastAsia="Calibri" w:hAnsi="Times New Roman" w:cs="Times New Roman"/>
                <w:b/>
                <w:sz w:val="24"/>
                <w:szCs w:val="24"/>
              </w:rPr>
              <w:t xml:space="preserve">Разделы и темы </w:t>
            </w:r>
          </w:p>
        </w:tc>
        <w:tc>
          <w:tcPr>
            <w:tcW w:w="3226" w:type="dxa"/>
            <w:gridSpan w:val="3"/>
          </w:tcPr>
          <w:p w14:paraId="32453737" w14:textId="77777777" w:rsidR="00F947C3" w:rsidRPr="00F74E51" w:rsidRDefault="00F947C3" w:rsidP="00E960EA">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p>
        </w:tc>
      </w:tr>
      <w:tr w:rsidR="00F947C3" w:rsidRPr="00F74E51" w14:paraId="5DAB2CFD" w14:textId="77777777" w:rsidTr="002B7B35">
        <w:tc>
          <w:tcPr>
            <w:tcW w:w="802" w:type="dxa"/>
            <w:vMerge/>
          </w:tcPr>
          <w:p w14:paraId="2CE842D6" w14:textId="77777777" w:rsidR="00F947C3" w:rsidRPr="00F74E51" w:rsidRDefault="00F947C3" w:rsidP="00E960EA">
            <w:pPr>
              <w:spacing w:line="276" w:lineRule="auto"/>
              <w:jc w:val="both"/>
              <w:rPr>
                <w:rFonts w:ascii="Times New Roman" w:eastAsia="Calibri" w:hAnsi="Times New Roman" w:cs="Times New Roman"/>
                <w:b/>
                <w:sz w:val="24"/>
                <w:szCs w:val="24"/>
              </w:rPr>
            </w:pPr>
          </w:p>
        </w:tc>
        <w:tc>
          <w:tcPr>
            <w:tcW w:w="5543" w:type="dxa"/>
            <w:vMerge/>
          </w:tcPr>
          <w:p w14:paraId="6558CC54" w14:textId="77777777" w:rsidR="00F947C3" w:rsidRPr="00F74E51" w:rsidRDefault="00F947C3" w:rsidP="00E960EA">
            <w:pPr>
              <w:spacing w:line="276" w:lineRule="auto"/>
              <w:jc w:val="both"/>
              <w:rPr>
                <w:rFonts w:ascii="Times New Roman" w:eastAsia="Calibri" w:hAnsi="Times New Roman" w:cs="Times New Roman"/>
                <w:b/>
                <w:sz w:val="24"/>
                <w:szCs w:val="24"/>
              </w:rPr>
            </w:pPr>
          </w:p>
        </w:tc>
        <w:tc>
          <w:tcPr>
            <w:tcW w:w="870" w:type="dxa"/>
          </w:tcPr>
          <w:p w14:paraId="1AA3A263"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F74E51">
              <w:rPr>
                <w:rFonts w:ascii="Times New Roman" w:eastAsia="Calibri" w:hAnsi="Times New Roman" w:cs="Times New Roman"/>
                <w:b/>
                <w:sz w:val="24"/>
                <w:szCs w:val="24"/>
              </w:rPr>
              <w:t>всего</w:t>
            </w:r>
          </w:p>
        </w:tc>
        <w:tc>
          <w:tcPr>
            <w:tcW w:w="1261" w:type="dxa"/>
          </w:tcPr>
          <w:p w14:paraId="12996AB6"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F74E51">
              <w:rPr>
                <w:rFonts w:ascii="Times New Roman" w:eastAsia="Calibri" w:hAnsi="Times New Roman" w:cs="Times New Roman"/>
                <w:b/>
                <w:sz w:val="24"/>
                <w:szCs w:val="24"/>
              </w:rPr>
              <w:t>практика</w:t>
            </w:r>
          </w:p>
        </w:tc>
        <w:tc>
          <w:tcPr>
            <w:tcW w:w="1095" w:type="dxa"/>
          </w:tcPr>
          <w:p w14:paraId="229F8B2E"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F74E51">
              <w:rPr>
                <w:rFonts w:ascii="Times New Roman" w:eastAsia="Calibri" w:hAnsi="Times New Roman" w:cs="Times New Roman"/>
                <w:b/>
                <w:sz w:val="24"/>
                <w:szCs w:val="24"/>
              </w:rPr>
              <w:t>теория</w:t>
            </w:r>
          </w:p>
        </w:tc>
      </w:tr>
      <w:tr w:rsidR="00F947C3" w:rsidRPr="00F74E51" w14:paraId="08EB78B3" w14:textId="77777777" w:rsidTr="002B7B35">
        <w:tc>
          <w:tcPr>
            <w:tcW w:w="802" w:type="dxa"/>
            <w:vMerge w:val="restart"/>
          </w:tcPr>
          <w:p w14:paraId="0AE9D87B" w14:textId="77777777" w:rsidR="00F947C3" w:rsidRPr="00F74E51" w:rsidRDefault="00F947C3" w:rsidP="00E960EA">
            <w:pPr>
              <w:spacing w:line="276" w:lineRule="auto"/>
              <w:jc w:val="both"/>
              <w:rPr>
                <w:rFonts w:ascii="Times New Roman" w:eastAsia="Calibri" w:hAnsi="Times New Roman" w:cs="Times New Roman"/>
                <w:b/>
                <w:sz w:val="24"/>
                <w:szCs w:val="24"/>
              </w:rPr>
            </w:pPr>
            <w:r w:rsidRPr="00EB7F6A">
              <w:rPr>
                <w:rFonts w:ascii="Times New Roman" w:eastAsia="Calibri" w:hAnsi="Times New Roman" w:cs="Times New Roman"/>
                <w:sz w:val="24"/>
                <w:szCs w:val="24"/>
              </w:rPr>
              <w:t>1.</w:t>
            </w:r>
          </w:p>
        </w:tc>
        <w:tc>
          <w:tcPr>
            <w:tcW w:w="5543" w:type="dxa"/>
          </w:tcPr>
          <w:p w14:paraId="48228FBE" w14:textId="77777777" w:rsidR="00F947C3" w:rsidRPr="00F74E51" w:rsidRDefault="00F947C3" w:rsidP="00E960EA">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Теоретическая подготовка</w:t>
            </w:r>
            <w:r w:rsidRPr="00EB7F6A">
              <w:rPr>
                <w:rFonts w:ascii="Times New Roman" w:eastAsia="Calibri" w:hAnsi="Times New Roman" w:cs="Times New Roman"/>
                <w:sz w:val="24"/>
                <w:szCs w:val="24"/>
              </w:rPr>
              <w:t xml:space="preserve"> </w:t>
            </w:r>
          </w:p>
        </w:tc>
        <w:tc>
          <w:tcPr>
            <w:tcW w:w="870" w:type="dxa"/>
          </w:tcPr>
          <w:p w14:paraId="70F15A8A" w14:textId="77777777" w:rsidR="00F947C3" w:rsidRPr="00F74E51" w:rsidRDefault="00F947C3" w:rsidP="00E960EA">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261" w:type="dxa"/>
          </w:tcPr>
          <w:p w14:paraId="762B5D43" w14:textId="77777777" w:rsidR="00F947C3" w:rsidRPr="00F74E51" w:rsidRDefault="00F947C3" w:rsidP="00E960EA">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95" w:type="dxa"/>
          </w:tcPr>
          <w:p w14:paraId="78A5BA5D" w14:textId="77777777" w:rsidR="00F947C3" w:rsidRPr="00F74E51" w:rsidRDefault="00F947C3" w:rsidP="00E960EA">
            <w:pPr>
              <w:spacing w:line="276" w:lineRule="auto"/>
              <w:jc w:val="both"/>
              <w:rPr>
                <w:rFonts w:ascii="Times New Roman" w:eastAsia="Calibri" w:hAnsi="Times New Roman" w:cs="Times New Roman"/>
                <w:b/>
                <w:sz w:val="24"/>
                <w:szCs w:val="24"/>
              </w:rPr>
            </w:pPr>
          </w:p>
        </w:tc>
      </w:tr>
      <w:tr w:rsidR="00F947C3" w:rsidRPr="00033625" w14:paraId="333A79C8" w14:textId="77777777" w:rsidTr="002B7B35">
        <w:tc>
          <w:tcPr>
            <w:tcW w:w="802" w:type="dxa"/>
            <w:vMerge/>
          </w:tcPr>
          <w:p w14:paraId="4C8228B1"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385FFAF3" w14:textId="77777777" w:rsidR="00F947C3" w:rsidRPr="00EB7F6A"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Техника безопасности при занятиях футболом.</w:t>
            </w:r>
          </w:p>
        </w:tc>
        <w:tc>
          <w:tcPr>
            <w:tcW w:w="870" w:type="dxa"/>
          </w:tcPr>
          <w:p w14:paraId="552AFE4A" w14:textId="77777777" w:rsidR="00F947C3" w:rsidRPr="00EB7F6A"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1" w:type="dxa"/>
          </w:tcPr>
          <w:p w14:paraId="6D6A37B2" w14:textId="77777777" w:rsidR="00F947C3" w:rsidRPr="00EB7F6A"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5" w:type="dxa"/>
          </w:tcPr>
          <w:p w14:paraId="1EE78733" w14:textId="77777777" w:rsidR="00F947C3" w:rsidRPr="00033625" w:rsidRDefault="00F947C3" w:rsidP="00E960EA">
            <w:pPr>
              <w:spacing w:line="276" w:lineRule="auto"/>
              <w:rPr>
                <w:rFonts w:ascii="Times New Roman" w:eastAsia="Calibri" w:hAnsi="Times New Roman" w:cs="Times New Roman"/>
                <w:sz w:val="24"/>
                <w:szCs w:val="24"/>
              </w:rPr>
            </w:pPr>
          </w:p>
        </w:tc>
      </w:tr>
      <w:tr w:rsidR="00F947C3" w:rsidRPr="00033625" w14:paraId="03480F87" w14:textId="77777777" w:rsidTr="002B7B35">
        <w:tc>
          <w:tcPr>
            <w:tcW w:w="802" w:type="dxa"/>
            <w:vMerge w:val="restart"/>
          </w:tcPr>
          <w:p w14:paraId="655EC7B8"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43" w:type="dxa"/>
          </w:tcPr>
          <w:p w14:paraId="0020C46D" w14:textId="77777777" w:rsidR="00F947C3" w:rsidRDefault="00F947C3" w:rsidP="00E960EA">
            <w:pPr>
              <w:spacing w:line="276" w:lineRule="auto"/>
              <w:rPr>
                <w:rFonts w:ascii="Times New Roman" w:eastAsia="Calibri" w:hAnsi="Times New Roman" w:cs="Times New Roman"/>
                <w:sz w:val="24"/>
                <w:szCs w:val="24"/>
              </w:rPr>
            </w:pPr>
            <w:r w:rsidRPr="009E6245">
              <w:rPr>
                <w:rFonts w:ascii="Times New Roman" w:eastAsia="Calibri" w:hAnsi="Times New Roman" w:cs="Times New Roman"/>
                <w:b/>
                <w:sz w:val="24"/>
                <w:szCs w:val="24"/>
              </w:rPr>
              <w:t>Техни</w:t>
            </w:r>
            <w:r>
              <w:rPr>
                <w:rFonts w:ascii="Times New Roman" w:eastAsia="Calibri" w:hAnsi="Times New Roman" w:cs="Times New Roman"/>
                <w:b/>
                <w:sz w:val="24"/>
                <w:szCs w:val="24"/>
              </w:rPr>
              <w:t>ческая подготовка</w:t>
            </w:r>
            <w:r>
              <w:rPr>
                <w:rFonts w:ascii="Times New Roman" w:eastAsia="Calibri" w:hAnsi="Times New Roman" w:cs="Times New Roman"/>
                <w:sz w:val="24"/>
                <w:szCs w:val="24"/>
              </w:rPr>
              <w:t>:</w:t>
            </w:r>
          </w:p>
        </w:tc>
        <w:tc>
          <w:tcPr>
            <w:tcW w:w="870" w:type="dxa"/>
          </w:tcPr>
          <w:p w14:paraId="041C3044" w14:textId="77777777" w:rsidR="00F947C3" w:rsidRDefault="00F947C3" w:rsidP="00E960EA">
            <w:pPr>
              <w:spacing w:line="276" w:lineRule="auto"/>
              <w:rPr>
                <w:rFonts w:ascii="Times New Roman" w:eastAsia="Calibri" w:hAnsi="Times New Roman" w:cs="Times New Roman"/>
                <w:sz w:val="24"/>
                <w:szCs w:val="24"/>
              </w:rPr>
            </w:pPr>
            <w:r w:rsidRPr="008D2E3F">
              <w:rPr>
                <w:rFonts w:ascii="Times New Roman" w:eastAsia="Calibri" w:hAnsi="Times New Roman" w:cs="Times New Roman"/>
                <w:b/>
                <w:sz w:val="24"/>
                <w:szCs w:val="24"/>
              </w:rPr>
              <w:t>1</w:t>
            </w:r>
            <w:r>
              <w:rPr>
                <w:rFonts w:ascii="Times New Roman" w:eastAsia="Calibri" w:hAnsi="Times New Roman" w:cs="Times New Roman"/>
                <w:b/>
                <w:sz w:val="24"/>
                <w:szCs w:val="24"/>
              </w:rPr>
              <w:t>7</w:t>
            </w:r>
          </w:p>
        </w:tc>
        <w:tc>
          <w:tcPr>
            <w:tcW w:w="1261" w:type="dxa"/>
          </w:tcPr>
          <w:p w14:paraId="487449B1"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16</w:t>
            </w:r>
          </w:p>
        </w:tc>
        <w:tc>
          <w:tcPr>
            <w:tcW w:w="1095" w:type="dxa"/>
          </w:tcPr>
          <w:p w14:paraId="303BDADD" w14:textId="77777777" w:rsidR="00F947C3" w:rsidRPr="00033625"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r>
      <w:tr w:rsidR="00F947C3" w:rsidRPr="00033625" w14:paraId="4CC32D11" w14:textId="77777777" w:rsidTr="002B7B35">
        <w:tc>
          <w:tcPr>
            <w:tcW w:w="802" w:type="dxa"/>
            <w:vMerge/>
          </w:tcPr>
          <w:p w14:paraId="7E886D34"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52D268D1" w14:textId="77777777" w:rsidR="00F947C3"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Различные способы перемещения</w:t>
            </w:r>
          </w:p>
        </w:tc>
        <w:tc>
          <w:tcPr>
            <w:tcW w:w="870" w:type="dxa"/>
          </w:tcPr>
          <w:p w14:paraId="6D0BED52"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1" w:type="dxa"/>
          </w:tcPr>
          <w:p w14:paraId="7D9C42FE"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5" w:type="dxa"/>
          </w:tcPr>
          <w:p w14:paraId="6EC3132A" w14:textId="77777777" w:rsidR="00F947C3" w:rsidRPr="00033625" w:rsidRDefault="00F947C3" w:rsidP="00E960EA">
            <w:pPr>
              <w:spacing w:line="276" w:lineRule="auto"/>
              <w:rPr>
                <w:rFonts w:ascii="Times New Roman" w:eastAsia="Calibri" w:hAnsi="Times New Roman" w:cs="Times New Roman"/>
                <w:sz w:val="24"/>
                <w:szCs w:val="24"/>
              </w:rPr>
            </w:pPr>
          </w:p>
        </w:tc>
      </w:tr>
      <w:tr w:rsidR="00F947C3" w:rsidRPr="00033625" w14:paraId="345F6DB4" w14:textId="77777777" w:rsidTr="002B7B35">
        <w:tc>
          <w:tcPr>
            <w:tcW w:w="802" w:type="dxa"/>
            <w:vMerge/>
          </w:tcPr>
          <w:p w14:paraId="76A4B3EC"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27976144" w14:textId="77777777" w:rsidR="00F947C3"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Удары по мячу головой</w:t>
            </w:r>
          </w:p>
        </w:tc>
        <w:tc>
          <w:tcPr>
            <w:tcW w:w="870" w:type="dxa"/>
          </w:tcPr>
          <w:p w14:paraId="757B4358"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1" w:type="dxa"/>
          </w:tcPr>
          <w:p w14:paraId="14D3786A"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5" w:type="dxa"/>
          </w:tcPr>
          <w:p w14:paraId="0FBF2E49" w14:textId="77777777" w:rsidR="00F947C3" w:rsidRPr="00033625" w:rsidRDefault="00F947C3" w:rsidP="00E960EA">
            <w:pPr>
              <w:spacing w:line="276" w:lineRule="auto"/>
              <w:rPr>
                <w:rFonts w:ascii="Times New Roman" w:eastAsia="Calibri" w:hAnsi="Times New Roman" w:cs="Times New Roman"/>
                <w:sz w:val="24"/>
                <w:szCs w:val="24"/>
              </w:rPr>
            </w:pPr>
          </w:p>
        </w:tc>
      </w:tr>
      <w:tr w:rsidR="00F947C3" w:rsidRPr="00033625" w14:paraId="2A0E6AC6" w14:textId="77777777" w:rsidTr="002B7B35">
        <w:tc>
          <w:tcPr>
            <w:tcW w:w="802" w:type="dxa"/>
            <w:vMerge/>
          </w:tcPr>
          <w:p w14:paraId="4C005B4C"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44BB4255" w14:textId="77777777" w:rsidR="00F947C3"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Удары по мячу ногой</w:t>
            </w:r>
          </w:p>
        </w:tc>
        <w:tc>
          <w:tcPr>
            <w:tcW w:w="870" w:type="dxa"/>
          </w:tcPr>
          <w:p w14:paraId="5EEC9AE8"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61" w:type="dxa"/>
          </w:tcPr>
          <w:p w14:paraId="35FFA2EE"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95" w:type="dxa"/>
          </w:tcPr>
          <w:p w14:paraId="2B1A4679" w14:textId="77777777" w:rsidR="00F947C3" w:rsidRPr="00033625" w:rsidRDefault="00F947C3" w:rsidP="00E960EA">
            <w:pPr>
              <w:spacing w:line="276" w:lineRule="auto"/>
              <w:rPr>
                <w:rFonts w:ascii="Times New Roman" w:eastAsia="Calibri" w:hAnsi="Times New Roman" w:cs="Times New Roman"/>
                <w:sz w:val="24"/>
                <w:szCs w:val="24"/>
              </w:rPr>
            </w:pPr>
          </w:p>
        </w:tc>
      </w:tr>
      <w:tr w:rsidR="00F947C3" w14:paraId="443ADF2D" w14:textId="77777777" w:rsidTr="002B7B35">
        <w:tc>
          <w:tcPr>
            <w:tcW w:w="802" w:type="dxa"/>
            <w:vMerge/>
          </w:tcPr>
          <w:p w14:paraId="0622E71B"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04089AA1"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rPr>
              <w:t>Прием (остановка) мячей</w:t>
            </w:r>
          </w:p>
        </w:tc>
        <w:tc>
          <w:tcPr>
            <w:tcW w:w="870" w:type="dxa"/>
          </w:tcPr>
          <w:p w14:paraId="5920BF38" w14:textId="77777777" w:rsidR="00F947C3" w:rsidRDefault="00F947C3" w:rsidP="00E960EA">
            <w:pPr>
              <w:spacing w:line="276" w:lineRule="auto"/>
              <w:rPr>
                <w:rFonts w:ascii="Times New Roman" w:eastAsia="Calibri" w:hAnsi="Times New Roman" w:cs="Times New Roman"/>
                <w:sz w:val="24"/>
                <w:szCs w:val="24"/>
              </w:rPr>
            </w:pPr>
            <w:r>
              <w:rPr>
                <w:rFonts w:ascii="Times New Roman" w:hAnsi="Times New Roman" w:cs="Times New Roman"/>
              </w:rPr>
              <w:t>3</w:t>
            </w:r>
          </w:p>
        </w:tc>
        <w:tc>
          <w:tcPr>
            <w:tcW w:w="1261" w:type="dxa"/>
          </w:tcPr>
          <w:p w14:paraId="5854B20A" w14:textId="77777777" w:rsidR="00F947C3" w:rsidRDefault="00F947C3" w:rsidP="00E960E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95" w:type="dxa"/>
          </w:tcPr>
          <w:p w14:paraId="443F1CA6" w14:textId="77777777" w:rsidR="00F947C3" w:rsidRDefault="00F947C3" w:rsidP="00E960EA">
            <w:pPr>
              <w:spacing w:line="276" w:lineRule="auto"/>
              <w:rPr>
                <w:rFonts w:ascii="Times New Roman" w:eastAsia="Calibri" w:hAnsi="Times New Roman" w:cs="Times New Roman"/>
                <w:sz w:val="24"/>
                <w:szCs w:val="24"/>
              </w:rPr>
            </w:pPr>
          </w:p>
        </w:tc>
      </w:tr>
      <w:tr w:rsidR="00F947C3" w:rsidRPr="00271A3D" w14:paraId="0740C393" w14:textId="77777777" w:rsidTr="002B7B35">
        <w:tc>
          <w:tcPr>
            <w:tcW w:w="802" w:type="dxa"/>
            <w:vMerge/>
          </w:tcPr>
          <w:p w14:paraId="21909725"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43031918"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rPr>
              <w:t>Ведение мяча</w:t>
            </w:r>
          </w:p>
        </w:tc>
        <w:tc>
          <w:tcPr>
            <w:tcW w:w="870" w:type="dxa"/>
          </w:tcPr>
          <w:p w14:paraId="68E67F77" w14:textId="77777777" w:rsidR="00F947C3" w:rsidRPr="00271A3D" w:rsidRDefault="00F947C3" w:rsidP="00E960EA">
            <w:pPr>
              <w:spacing w:line="276" w:lineRule="auto"/>
              <w:rPr>
                <w:rFonts w:ascii="Times New Roman" w:hAnsi="Times New Roman" w:cs="Times New Roman"/>
              </w:rPr>
            </w:pPr>
            <w:r>
              <w:rPr>
                <w:rFonts w:ascii="Times New Roman" w:hAnsi="Times New Roman" w:cs="Times New Roman"/>
              </w:rPr>
              <w:t>2</w:t>
            </w:r>
          </w:p>
        </w:tc>
        <w:tc>
          <w:tcPr>
            <w:tcW w:w="1261" w:type="dxa"/>
          </w:tcPr>
          <w:p w14:paraId="6DB4D896" w14:textId="77777777" w:rsidR="00F947C3" w:rsidRPr="00271A3D" w:rsidRDefault="00F947C3" w:rsidP="00E960EA">
            <w:pPr>
              <w:spacing w:line="276" w:lineRule="auto"/>
              <w:rPr>
                <w:rFonts w:ascii="Times New Roman" w:hAnsi="Times New Roman" w:cs="Times New Roman"/>
              </w:rPr>
            </w:pPr>
            <w:r>
              <w:rPr>
                <w:rFonts w:ascii="Times New Roman" w:hAnsi="Times New Roman" w:cs="Times New Roman"/>
              </w:rPr>
              <w:t>2</w:t>
            </w:r>
          </w:p>
        </w:tc>
        <w:tc>
          <w:tcPr>
            <w:tcW w:w="1095" w:type="dxa"/>
          </w:tcPr>
          <w:p w14:paraId="4DE5E2F6" w14:textId="77777777" w:rsidR="00F947C3" w:rsidRPr="00271A3D" w:rsidRDefault="00F947C3" w:rsidP="00E960EA">
            <w:pPr>
              <w:spacing w:line="276" w:lineRule="auto"/>
              <w:rPr>
                <w:rFonts w:ascii="Times New Roman" w:hAnsi="Times New Roman" w:cs="Times New Roman"/>
              </w:rPr>
            </w:pPr>
          </w:p>
        </w:tc>
      </w:tr>
      <w:tr w:rsidR="00F947C3" w:rsidRPr="00271A3D" w14:paraId="76EAEA4F" w14:textId="77777777" w:rsidTr="002B7B35">
        <w:tc>
          <w:tcPr>
            <w:tcW w:w="802" w:type="dxa"/>
            <w:vMerge/>
          </w:tcPr>
          <w:p w14:paraId="5A9B8776"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1BA8A864"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rPr>
              <w:t>Обманные движения (финты)</w:t>
            </w:r>
          </w:p>
        </w:tc>
        <w:tc>
          <w:tcPr>
            <w:tcW w:w="870" w:type="dxa"/>
          </w:tcPr>
          <w:p w14:paraId="3050B4BC"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3</w:t>
            </w:r>
          </w:p>
        </w:tc>
        <w:tc>
          <w:tcPr>
            <w:tcW w:w="1261" w:type="dxa"/>
          </w:tcPr>
          <w:p w14:paraId="233250D0"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2</w:t>
            </w:r>
          </w:p>
        </w:tc>
        <w:tc>
          <w:tcPr>
            <w:tcW w:w="1095" w:type="dxa"/>
          </w:tcPr>
          <w:p w14:paraId="5C52FE19" w14:textId="77777777" w:rsidR="00F947C3" w:rsidRPr="00271A3D" w:rsidRDefault="00F947C3" w:rsidP="00E960EA">
            <w:pPr>
              <w:spacing w:line="276" w:lineRule="auto"/>
              <w:rPr>
                <w:rFonts w:ascii="Times New Roman" w:hAnsi="Times New Roman" w:cs="Times New Roman"/>
              </w:rPr>
            </w:pPr>
            <w:r>
              <w:rPr>
                <w:rFonts w:ascii="Times New Roman" w:hAnsi="Times New Roman" w:cs="Times New Roman"/>
              </w:rPr>
              <w:t>1</w:t>
            </w:r>
          </w:p>
        </w:tc>
      </w:tr>
      <w:tr w:rsidR="00F947C3" w:rsidRPr="00271A3D" w14:paraId="2384CBE2" w14:textId="77777777" w:rsidTr="002B7B35">
        <w:tc>
          <w:tcPr>
            <w:tcW w:w="802" w:type="dxa"/>
            <w:vMerge/>
          </w:tcPr>
          <w:p w14:paraId="2D2BC1C0"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02B4AFB5"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rPr>
              <w:t>Отбор мяча</w:t>
            </w:r>
          </w:p>
        </w:tc>
        <w:tc>
          <w:tcPr>
            <w:tcW w:w="870" w:type="dxa"/>
          </w:tcPr>
          <w:p w14:paraId="68C554C5"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1</w:t>
            </w:r>
          </w:p>
        </w:tc>
        <w:tc>
          <w:tcPr>
            <w:tcW w:w="1261" w:type="dxa"/>
          </w:tcPr>
          <w:p w14:paraId="7551F53D"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1</w:t>
            </w:r>
          </w:p>
        </w:tc>
        <w:tc>
          <w:tcPr>
            <w:tcW w:w="1095" w:type="dxa"/>
          </w:tcPr>
          <w:p w14:paraId="643A16AD" w14:textId="77777777" w:rsidR="00F947C3" w:rsidRPr="00271A3D" w:rsidRDefault="00F947C3" w:rsidP="00E960EA">
            <w:pPr>
              <w:spacing w:line="276" w:lineRule="auto"/>
              <w:rPr>
                <w:rFonts w:ascii="Times New Roman" w:hAnsi="Times New Roman" w:cs="Times New Roman"/>
              </w:rPr>
            </w:pPr>
          </w:p>
        </w:tc>
      </w:tr>
      <w:tr w:rsidR="00F947C3" w:rsidRPr="00271A3D" w14:paraId="1AD14C6A" w14:textId="77777777" w:rsidTr="002B7B35">
        <w:tc>
          <w:tcPr>
            <w:tcW w:w="802" w:type="dxa"/>
            <w:vMerge/>
          </w:tcPr>
          <w:p w14:paraId="388E5932"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4800A091"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rPr>
              <w:t>Комплексное выполнение технических приемов</w:t>
            </w:r>
          </w:p>
        </w:tc>
        <w:tc>
          <w:tcPr>
            <w:tcW w:w="870" w:type="dxa"/>
          </w:tcPr>
          <w:p w14:paraId="5B1CA680"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3</w:t>
            </w:r>
          </w:p>
        </w:tc>
        <w:tc>
          <w:tcPr>
            <w:tcW w:w="1261" w:type="dxa"/>
          </w:tcPr>
          <w:p w14:paraId="752C75CE" w14:textId="77777777" w:rsidR="00F947C3" w:rsidRDefault="00F947C3" w:rsidP="00E960EA">
            <w:pPr>
              <w:spacing w:line="276" w:lineRule="auto"/>
              <w:rPr>
                <w:rFonts w:ascii="Times New Roman" w:hAnsi="Times New Roman" w:cs="Times New Roman"/>
              </w:rPr>
            </w:pPr>
            <w:r>
              <w:rPr>
                <w:rFonts w:ascii="Times New Roman" w:hAnsi="Times New Roman" w:cs="Times New Roman"/>
              </w:rPr>
              <w:t>3</w:t>
            </w:r>
          </w:p>
        </w:tc>
        <w:tc>
          <w:tcPr>
            <w:tcW w:w="1095" w:type="dxa"/>
          </w:tcPr>
          <w:p w14:paraId="45B062F6" w14:textId="77777777" w:rsidR="00F947C3" w:rsidRPr="00271A3D" w:rsidRDefault="00F947C3" w:rsidP="00E960EA">
            <w:pPr>
              <w:spacing w:line="276" w:lineRule="auto"/>
              <w:rPr>
                <w:rFonts w:ascii="Times New Roman" w:hAnsi="Times New Roman" w:cs="Times New Roman"/>
              </w:rPr>
            </w:pPr>
          </w:p>
        </w:tc>
      </w:tr>
      <w:tr w:rsidR="00F947C3" w:rsidRPr="00CF3AC6" w14:paraId="670660B7" w14:textId="77777777" w:rsidTr="002B7B35">
        <w:tc>
          <w:tcPr>
            <w:tcW w:w="802" w:type="dxa"/>
            <w:vMerge w:val="restart"/>
          </w:tcPr>
          <w:p w14:paraId="6A6D3833"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7B11F77B"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7B502CA8" w14:textId="77777777" w:rsidR="00F947C3" w:rsidRPr="00EB7F6A" w:rsidRDefault="00F947C3" w:rsidP="00E960EA">
            <w:pPr>
              <w:spacing w:line="276" w:lineRule="auto"/>
              <w:rPr>
                <w:rFonts w:ascii="Times New Roman" w:eastAsia="Calibri" w:hAnsi="Times New Roman" w:cs="Times New Roman"/>
                <w:sz w:val="24"/>
                <w:szCs w:val="24"/>
              </w:rPr>
            </w:pPr>
            <w:r w:rsidRPr="009E6245">
              <w:rPr>
                <w:rFonts w:ascii="Times New Roman" w:eastAsia="Calibri" w:hAnsi="Times New Roman" w:cs="Times New Roman"/>
                <w:b/>
                <w:sz w:val="24"/>
                <w:szCs w:val="24"/>
              </w:rPr>
              <w:t>Такти</w:t>
            </w:r>
            <w:r>
              <w:rPr>
                <w:rFonts w:ascii="Times New Roman" w:eastAsia="Calibri" w:hAnsi="Times New Roman" w:cs="Times New Roman"/>
                <w:b/>
                <w:sz w:val="24"/>
                <w:szCs w:val="24"/>
              </w:rPr>
              <w:t>ческая подготовка</w:t>
            </w:r>
            <w:r>
              <w:rPr>
                <w:rFonts w:ascii="Times New Roman" w:eastAsia="Calibri" w:hAnsi="Times New Roman" w:cs="Times New Roman"/>
                <w:sz w:val="24"/>
                <w:szCs w:val="24"/>
              </w:rPr>
              <w:t>:</w:t>
            </w:r>
          </w:p>
        </w:tc>
        <w:tc>
          <w:tcPr>
            <w:tcW w:w="870" w:type="dxa"/>
          </w:tcPr>
          <w:p w14:paraId="4DCE165A" w14:textId="77777777" w:rsidR="00F947C3" w:rsidRPr="00CF3AC6" w:rsidRDefault="00F947C3" w:rsidP="00E960EA">
            <w:pPr>
              <w:spacing w:line="276" w:lineRule="auto"/>
              <w:rPr>
                <w:rFonts w:ascii="Times New Roman" w:eastAsia="Calibri" w:hAnsi="Times New Roman" w:cs="Times New Roman"/>
                <w:b/>
                <w:sz w:val="24"/>
                <w:szCs w:val="24"/>
              </w:rPr>
            </w:pPr>
            <w:r w:rsidRPr="00CF3AC6">
              <w:rPr>
                <w:rFonts w:ascii="Times New Roman" w:eastAsia="Calibri" w:hAnsi="Times New Roman" w:cs="Times New Roman"/>
                <w:b/>
                <w:sz w:val="24"/>
                <w:szCs w:val="24"/>
              </w:rPr>
              <w:t>6</w:t>
            </w:r>
          </w:p>
        </w:tc>
        <w:tc>
          <w:tcPr>
            <w:tcW w:w="1261" w:type="dxa"/>
          </w:tcPr>
          <w:p w14:paraId="763C5521" w14:textId="77777777" w:rsidR="00F947C3" w:rsidRPr="00CF3AC6" w:rsidRDefault="00F947C3" w:rsidP="00E960EA">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95" w:type="dxa"/>
          </w:tcPr>
          <w:p w14:paraId="039ADC69" w14:textId="77777777" w:rsidR="00F947C3" w:rsidRPr="00CF3AC6" w:rsidRDefault="00F947C3" w:rsidP="00E960EA">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F947C3" w:rsidRPr="00033625" w14:paraId="684D857A" w14:textId="77777777" w:rsidTr="002B7B35">
        <w:tc>
          <w:tcPr>
            <w:tcW w:w="802" w:type="dxa"/>
            <w:vMerge/>
          </w:tcPr>
          <w:p w14:paraId="7AB92BA3"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2CCC0048" w14:textId="77777777" w:rsidR="00F947C3" w:rsidRPr="00EB7F6A"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Тактика игры в атаке</w:t>
            </w:r>
          </w:p>
        </w:tc>
        <w:tc>
          <w:tcPr>
            <w:tcW w:w="870" w:type="dxa"/>
          </w:tcPr>
          <w:p w14:paraId="29338B92"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61" w:type="dxa"/>
          </w:tcPr>
          <w:p w14:paraId="397E2978"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5" w:type="dxa"/>
          </w:tcPr>
          <w:p w14:paraId="3809BABC" w14:textId="77777777" w:rsidR="00F947C3" w:rsidRPr="00033625"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947C3" w:rsidRPr="00033625" w14:paraId="62A58A41" w14:textId="77777777" w:rsidTr="002B7B35">
        <w:tc>
          <w:tcPr>
            <w:tcW w:w="802" w:type="dxa"/>
            <w:vMerge/>
          </w:tcPr>
          <w:p w14:paraId="01068898"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72B2D894" w14:textId="77777777" w:rsidR="00F947C3" w:rsidRPr="00EB7F6A"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Тактика игры в обороне</w:t>
            </w:r>
          </w:p>
        </w:tc>
        <w:tc>
          <w:tcPr>
            <w:tcW w:w="870" w:type="dxa"/>
          </w:tcPr>
          <w:p w14:paraId="522B89CC"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61" w:type="dxa"/>
          </w:tcPr>
          <w:p w14:paraId="6B522901"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5" w:type="dxa"/>
          </w:tcPr>
          <w:p w14:paraId="49FBF9A8" w14:textId="77777777" w:rsidR="00F947C3" w:rsidRPr="00033625" w:rsidRDefault="00F947C3" w:rsidP="00E960EA">
            <w:pPr>
              <w:spacing w:line="276" w:lineRule="auto"/>
              <w:jc w:val="both"/>
              <w:rPr>
                <w:rFonts w:ascii="Times New Roman" w:eastAsia="Calibri" w:hAnsi="Times New Roman" w:cs="Times New Roman"/>
                <w:sz w:val="24"/>
                <w:szCs w:val="24"/>
              </w:rPr>
            </w:pPr>
          </w:p>
        </w:tc>
      </w:tr>
      <w:tr w:rsidR="00F947C3" w:rsidRPr="00033625" w14:paraId="210C6EAE" w14:textId="77777777" w:rsidTr="002B7B35">
        <w:tc>
          <w:tcPr>
            <w:tcW w:w="802" w:type="dxa"/>
            <w:vMerge/>
          </w:tcPr>
          <w:p w14:paraId="03B5D2DB" w14:textId="77777777" w:rsidR="00F947C3" w:rsidRPr="00EB7F6A" w:rsidRDefault="00F947C3" w:rsidP="00E960EA">
            <w:pPr>
              <w:spacing w:line="276" w:lineRule="auto"/>
              <w:jc w:val="both"/>
              <w:rPr>
                <w:rFonts w:ascii="Times New Roman" w:eastAsia="Calibri" w:hAnsi="Times New Roman" w:cs="Times New Roman"/>
                <w:sz w:val="24"/>
                <w:szCs w:val="24"/>
              </w:rPr>
            </w:pPr>
          </w:p>
        </w:tc>
        <w:tc>
          <w:tcPr>
            <w:tcW w:w="5543" w:type="dxa"/>
          </w:tcPr>
          <w:p w14:paraId="7166DCF8" w14:textId="77777777" w:rsidR="00F947C3" w:rsidRPr="00EB7F6A" w:rsidRDefault="00F947C3" w:rsidP="00E960EA">
            <w:pPr>
              <w:spacing w:line="276" w:lineRule="auto"/>
              <w:rPr>
                <w:rFonts w:ascii="Times New Roman" w:eastAsia="Calibri" w:hAnsi="Times New Roman" w:cs="Times New Roman"/>
                <w:sz w:val="24"/>
                <w:szCs w:val="24"/>
              </w:rPr>
            </w:pPr>
            <w:r w:rsidRPr="00271A3D">
              <w:rPr>
                <w:rFonts w:ascii="Times New Roman" w:hAnsi="Times New Roman" w:cs="Times New Roman"/>
              </w:rPr>
              <w:t>Тактика игры вратаря</w:t>
            </w:r>
          </w:p>
        </w:tc>
        <w:tc>
          <w:tcPr>
            <w:tcW w:w="870" w:type="dxa"/>
          </w:tcPr>
          <w:p w14:paraId="123805E4"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1" w:type="dxa"/>
          </w:tcPr>
          <w:p w14:paraId="0A46AF9B"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95" w:type="dxa"/>
          </w:tcPr>
          <w:p w14:paraId="54CB947D" w14:textId="77777777" w:rsidR="00F947C3" w:rsidRPr="00033625" w:rsidRDefault="00F947C3" w:rsidP="00E960EA">
            <w:pPr>
              <w:spacing w:line="276" w:lineRule="auto"/>
              <w:jc w:val="both"/>
              <w:rPr>
                <w:rFonts w:ascii="Times New Roman" w:eastAsia="Calibri" w:hAnsi="Times New Roman" w:cs="Times New Roman"/>
                <w:sz w:val="24"/>
                <w:szCs w:val="24"/>
              </w:rPr>
            </w:pPr>
          </w:p>
        </w:tc>
      </w:tr>
      <w:tr w:rsidR="00F947C3" w14:paraId="3F8D25C4" w14:textId="77777777" w:rsidTr="002B7B35">
        <w:tc>
          <w:tcPr>
            <w:tcW w:w="802" w:type="dxa"/>
          </w:tcPr>
          <w:p w14:paraId="74FED8EF"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43" w:type="dxa"/>
            <w:vAlign w:val="center"/>
          </w:tcPr>
          <w:p w14:paraId="6FD52CDA"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b/>
              </w:rPr>
              <w:t>Общая физическая подготовка</w:t>
            </w:r>
          </w:p>
        </w:tc>
        <w:tc>
          <w:tcPr>
            <w:tcW w:w="870" w:type="dxa"/>
          </w:tcPr>
          <w:p w14:paraId="602693EA" w14:textId="77777777" w:rsidR="00F947C3"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p>
        </w:tc>
        <w:tc>
          <w:tcPr>
            <w:tcW w:w="1261" w:type="dxa"/>
          </w:tcPr>
          <w:p w14:paraId="4305676D" w14:textId="77777777" w:rsidR="00F947C3" w:rsidRDefault="00F947C3" w:rsidP="00E960EA">
            <w:pPr>
              <w:spacing w:line="276" w:lineRule="auto"/>
              <w:jc w:val="both"/>
              <w:rPr>
                <w:rFonts w:ascii="Times New Roman" w:eastAsia="Calibri" w:hAnsi="Times New Roman" w:cs="Times New Roman"/>
                <w:sz w:val="24"/>
                <w:szCs w:val="24"/>
              </w:rPr>
            </w:pPr>
            <w:r w:rsidRPr="00674A10">
              <w:rPr>
                <w:rFonts w:ascii="Times New Roman" w:eastAsia="Calibri" w:hAnsi="Times New Roman" w:cs="Times New Roman"/>
                <w:b/>
                <w:sz w:val="24"/>
                <w:szCs w:val="24"/>
              </w:rPr>
              <w:t>5</w:t>
            </w:r>
          </w:p>
        </w:tc>
        <w:tc>
          <w:tcPr>
            <w:tcW w:w="1095" w:type="dxa"/>
          </w:tcPr>
          <w:p w14:paraId="415D9E42" w14:textId="77777777" w:rsidR="00F947C3" w:rsidRDefault="00F947C3" w:rsidP="00E960EA">
            <w:pPr>
              <w:spacing w:line="276" w:lineRule="auto"/>
              <w:jc w:val="both"/>
              <w:rPr>
                <w:rFonts w:ascii="Times New Roman" w:eastAsia="Calibri" w:hAnsi="Times New Roman" w:cs="Times New Roman"/>
                <w:sz w:val="24"/>
                <w:szCs w:val="24"/>
              </w:rPr>
            </w:pPr>
          </w:p>
        </w:tc>
      </w:tr>
      <w:tr w:rsidR="00F947C3" w14:paraId="11F58F67" w14:textId="77777777" w:rsidTr="002B7B35">
        <w:tc>
          <w:tcPr>
            <w:tcW w:w="802" w:type="dxa"/>
          </w:tcPr>
          <w:p w14:paraId="24EE973D" w14:textId="77777777" w:rsidR="00F947C3" w:rsidRPr="00EB7F6A"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43" w:type="dxa"/>
            <w:vAlign w:val="center"/>
          </w:tcPr>
          <w:p w14:paraId="702CBA20" w14:textId="77777777" w:rsidR="00F947C3" w:rsidRPr="00271A3D" w:rsidRDefault="00F947C3" w:rsidP="00E960EA">
            <w:pPr>
              <w:spacing w:line="276" w:lineRule="auto"/>
              <w:rPr>
                <w:rFonts w:ascii="Times New Roman" w:hAnsi="Times New Roman" w:cs="Times New Roman"/>
              </w:rPr>
            </w:pPr>
            <w:r w:rsidRPr="00271A3D">
              <w:rPr>
                <w:rFonts w:ascii="Times New Roman" w:hAnsi="Times New Roman" w:cs="Times New Roman"/>
                <w:b/>
              </w:rPr>
              <w:t>Специальная физическая подготовка</w:t>
            </w:r>
          </w:p>
        </w:tc>
        <w:tc>
          <w:tcPr>
            <w:tcW w:w="870" w:type="dxa"/>
          </w:tcPr>
          <w:p w14:paraId="7EED5BF3" w14:textId="77777777" w:rsidR="00F947C3"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p>
        </w:tc>
        <w:tc>
          <w:tcPr>
            <w:tcW w:w="1261" w:type="dxa"/>
          </w:tcPr>
          <w:p w14:paraId="72ED8311" w14:textId="77777777" w:rsidR="00F947C3"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p>
        </w:tc>
        <w:tc>
          <w:tcPr>
            <w:tcW w:w="1095" w:type="dxa"/>
          </w:tcPr>
          <w:p w14:paraId="1CCA24E1" w14:textId="77777777" w:rsidR="00F947C3" w:rsidRDefault="00F947C3" w:rsidP="00E960EA">
            <w:pPr>
              <w:spacing w:line="276" w:lineRule="auto"/>
              <w:jc w:val="both"/>
              <w:rPr>
                <w:rFonts w:ascii="Times New Roman" w:eastAsia="Calibri" w:hAnsi="Times New Roman" w:cs="Times New Roman"/>
                <w:sz w:val="24"/>
                <w:szCs w:val="24"/>
              </w:rPr>
            </w:pPr>
          </w:p>
        </w:tc>
      </w:tr>
      <w:tr w:rsidR="00F947C3" w:rsidRPr="00033625" w14:paraId="293E45FB" w14:textId="77777777" w:rsidTr="002B7B35">
        <w:tc>
          <w:tcPr>
            <w:tcW w:w="802" w:type="dxa"/>
          </w:tcPr>
          <w:p w14:paraId="148B16B9" w14:textId="77777777" w:rsidR="00F947C3" w:rsidRPr="00EB7F6A" w:rsidRDefault="00F947C3" w:rsidP="00E960EA">
            <w:pPr>
              <w:spacing w:line="276" w:lineRule="auto"/>
              <w:jc w:val="both"/>
              <w:rPr>
                <w:rFonts w:ascii="Times New Roman" w:eastAsia="Calibri" w:hAnsi="Times New Roman" w:cs="Times New Roman"/>
                <w:sz w:val="24"/>
                <w:szCs w:val="24"/>
                <w:highlight w:val="yellow"/>
              </w:rPr>
            </w:pPr>
          </w:p>
        </w:tc>
        <w:tc>
          <w:tcPr>
            <w:tcW w:w="5543" w:type="dxa"/>
          </w:tcPr>
          <w:p w14:paraId="36F36271" w14:textId="77777777" w:rsidR="00F947C3" w:rsidRPr="00033625" w:rsidRDefault="00F947C3" w:rsidP="00E960EA">
            <w:pPr>
              <w:spacing w:line="276" w:lineRule="auto"/>
              <w:jc w:val="both"/>
              <w:rPr>
                <w:rFonts w:ascii="Times New Roman" w:eastAsia="Calibri" w:hAnsi="Times New Roman" w:cs="Times New Roman"/>
                <w:sz w:val="24"/>
                <w:szCs w:val="24"/>
              </w:rPr>
            </w:pPr>
            <w:r w:rsidRPr="00471EB6">
              <w:rPr>
                <w:rFonts w:ascii="Times New Roman" w:eastAsia="Calibri" w:hAnsi="Times New Roman" w:cs="Times New Roman"/>
                <w:b/>
                <w:sz w:val="24"/>
                <w:szCs w:val="24"/>
              </w:rPr>
              <w:t>Итого часов</w:t>
            </w:r>
          </w:p>
        </w:tc>
        <w:tc>
          <w:tcPr>
            <w:tcW w:w="870" w:type="dxa"/>
          </w:tcPr>
          <w:p w14:paraId="32145B79" w14:textId="77777777" w:rsidR="00F947C3" w:rsidRPr="00033625" w:rsidRDefault="00F947C3" w:rsidP="00E960EA">
            <w:pPr>
              <w:spacing w:line="276" w:lineRule="auto"/>
              <w:jc w:val="both"/>
              <w:rPr>
                <w:rFonts w:ascii="Times New Roman" w:eastAsia="Calibri" w:hAnsi="Times New Roman" w:cs="Times New Roman"/>
                <w:sz w:val="24"/>
                <w:szCs w:val="24"/>
              </w:rPr>
            </w:pPr>
            <w:r w:rsidRPr="00471EB6">
              <w:rPr>
                <w:rFonts w:ascii="Times New Roman" w:eastAsia="Calibri" w:hAnsi="Times New Roman" w:cs="Times New Roman"/>
                <w:b/>
                <w:sz w:val="24"/>
                <w:szCs w:val="24"/>
              </w:rPr>
              <w:t>3</w:t>
            </w:r>
            <w:r>
              <w:rPr>
                <w:rFonts w:ascii="Times New Roman" w:eastAsia="Calibri" w:hAnsi="Times New Roman" w:cs="Times New Roman"/>
                <w:b/>
                <w:sz w:val="24"/>
                <w:szCs w:val="24"/>
              </w:rPr>
              <w:t>4</w:t>
            </w:r>
          </w:p>
        </w:tc>
        <w:tc>
          <w:tcPr>
            <w:tcW w:w="1261" w:type="dxa"/>
          </w:tcPr>
          <w:p w14:paraId="5206034D" w14:textId="77777777" w:rsidR="00F947C3" w:rsidRPr="00033625"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32</w:t>
            </w:r>
          </w:p>
        </w:tc>
        <w:tc>
          <w:tcPr>
            <w:tcW w:w="1095" w:type="dxa"/>
          </w:tcPr>
          <w:p w14:paraId="4BB992B7" w14:textId="77777777" w:rsidR="00F947C3" w:rsidRPr="00033625" w:rsidRDefault="00F947C3" w:rsidP="00E960EA">
            <w:pPr>
              <w:spacing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w:t>
            </w:r>
          </w:p>
        </w:tc>
      </w:tr>
    </w:tbl>
    <w:p w14:paraId="550F7D4F" w14:textId="77777777" w:rsidR="00F947C3" w:rsidRDefault="00F947C3" w:rsidP="00F947C3">
      <w:pPr>
        <w:spacing w:after="0" w:line="276" w:lineRule="auto"/>
        <w:jc w:val="both"/>
        <w:rPr>
          <w:rFonts w:ascii="Times New Roman" w:eastAsia="Calibri" w:hAnsi="Times New Roman" w:cs="Times New Roman"/>
          <w:b/>
          <w:sz w:val="24"/>
          <w:szCs w:val="24"/>
          <w:highlight w:val="yellow"/>
        </w:rPr>
      </w:pPr>
    </w:p>
    <w:p w14:paraId="4710C2C9" w14:textId="77777777" w:rsidR="000633B8" w:rsidRDefault="000633B8" w:rsidP="00F947C3">
      <w:pPr>
        <w:jc w:val="center"/>
        <w:rPr>
          <w:rFonts w:ascii="Times New Roman" w:hAnsi="Times New Roman" w:cs="Times New Roman"/>
          <w:b/>
          <w:bCs/>
          <w:sz w:val="28"/>
          <w:szCs w:val="28"/>
        </w:rPr>
      </w:pPr>
    </w:p>
    <w:p w14:paraId="4E471258" w14:textId="74B46197" w:rsidR="00F947C3" w:rsidRPr="007444EA" w:rsidRDefault="00F947C3" w:rsidP="00F947C3">
      <w:pPr>
        <w:jc w:val="center"/>
        <w:rPr>
          <w:rFonts w:ascii="Times New Roman" w:hAnsi="Times New Roman" w:cs="Times New Roman"/>
          <w:sz w:val="28"/>
          <w:szCs w:val="28"/>
        </w:rPr>
      </w:pPr>
      <w:r w:rsidRPr="00ED4A91">
        <w:rPr>
          <w:rFonts w:ascii="Times New Roman" w:hAnsi="Times New Roman" w:cs="Times New Roman"/>
          <w:b/>
          <w:bCs/>
          <w:sz w:val="28"/>
          <w:szCs w:val="28"/>
        </w:rPr>
        <w:lastRenderedPageBreak/>
        <w:t>КРИТЕРИИ ОЦЕН</w:t>
      </w:r>
      <w:r>
        <w:rPr>
          <w:rFonts w:ascii="Times New Roman" w:hAnsi="Times New Roman"/>
          <w:b/>
          <w:bCs/>
          <w:sz w:val="28"/>
          <w:szCs w:val="28"/>
        </w:rPr>
        <w:t>ИВАНИЯ</w:t>
      </w:r>
    </w:p>
    <w:p w14:paraId="1797A139" w14:textId="77777777" w:rsidR="00F947C3" w:rsidRPr="00332C0C" w:rsidRDefault="00F947C3" w:rsidP="00F947C3">
      <w:pPr>
        <w:spacing w:after="0" w:line="276" w:lineRule="auto"/>
        <w:jc w:val="both"/>
        <w:rPr>
          <w:rFonts w:ascii="Times New Roman" w:hAnsi="Times New Roman" w:cs="Times New Roman"/>
          <w:sz w:val="24"/>
          <w:szCs w:val="24"/>
        </w:rPr>
      </w:pPr>
      <w:r w:rsidRPr="00332C0C">
        <w:rPr>
          <w:rFonts w:ascii="Times New Roman" w:hAnsi="Times New Roman" w:cs="Times New Roman"/>
          <w:sz w:val="24"/>
          <w:szCs w:val="24"/>
        </w:rPr>
        <w:t xml:space="preserve"> Педагогический контроль и оценка подготовки подготовленности учащихся группы являются важными элементами, определяющими эффективность процесса обучения и тренировки.</w:t>
      </w:r>
    </w:p>
    <w:p w14:paraId="2F10C6B9" w14:textId="77777777" w:rsidR="00F947C3" w:rsidRPr="00332C0C" w:rsidRDefault="00F947C3" w:rsidP="00F947C3">
      <w:pPr>
        <w:spacing w:after="0" w:line="276" w:lineRule="auto"/>
        <w:jc w:val="both"/>
        <w:rPr>
          <w:rFonts w:ascii="Times New Roman" w:hAnsi="Times New Roman" w:cs="Times New Roman"/>
          <w:sz w:val="24"/>
          <w:szCs w:val="24"/>
        </w:rPr>
      </w:pPr>
      <w:r w:rsidRPr="00332C0C">
        <w:rPr>
          <w:rFonts w:ascii="Times New Roman" w:hAnsi="Times New Roman" w:cs="Times New Roman"/>
          <w:sz w:val="24"/>
          <w:szCs w:val="24"/>
        </w:rPr>
        <w:t xml:space="preserve"> Для получения объективной информации планируется использовать педагогическое наблюдение и тестирование.</w:t>
      </w:r>
    </w:p>
    <w:p w14:paraId="31A477D5" w14:textId="77777777" w:rsidR="00F947C3" w:rsidRPr="00332C0C" w:rsidRDefault="00F947C3" w:rsidP="00F947C3">
      <w:pPr>
        <w:spacing w:after="0" w:line="276" w:lineRule="auto"/>
        <w:jc w:val="both"/>
        <w:rPr>
          <w:rFonts w:ascii="Times New Roman" w:hAnsi="Times New Roman" w:cs="Times New Roman"/>
          <w:sz w:val="24"/>
          <w:szCs w:val="24"/>
        </w:rPr>
      </w:pPr>
      <w:r w:rsidRPr="00332C0C">
        <w:rPr>
          <w:rFonts w:ascii="Times New Roman" w:hAnsi="Times New Roman" w:cs="Times New Roman"/>
          <w:sz w:val="24"/>
          <w:szCs w:val="24"/>
        </w:rPr>
        <w:t xml:space="preserve"> Метод тестирования дает возможность оценить уровень подготовленности учащихся группы, прирост их физического развития и совершенствования технического мастерства. Контроль осуществляется по таблице нормативов, разработанной школой на основе Примерной программы спортивной подготовки для Детско-юношеских спортивных школ, специализированных Детско-юношеских школ олимпийского резерва.</w:t>
      </w:r>
    </w:p>
    <w:p w14:paraId="0D95EAF1" w14:textId="77777777" w:rsidR="00F947C3" w:rsidRDefault="00F947C3" w:rsidP="00F947C3">
      <w:pPr>
        <w:spacing w:after="0" w:line="276" w:lineRule="auto"/>
        <w:jc w:val="both"/>
        <w:rPr>
          <w:rFonts w:ascii="Times New Roman" w:hAnsi="Times New Roman" w:cs="Times New Roman"/>
          <w:sz w:val="24"/>
          <w:szCs w:val="24"/>
        </w:rPr>
      </w:pPr>
      <w:r w:rsidRPr="00332C0C">
        <w:rPr>
          <w:rFonts w:ascii="Times New Roman" w:hAnsi="Times New Roman" w:cs="Times New Roman"/>
          <w:sz w:val="24"/>
          <w:szCs w:val="24"/>
        </w:rPr>
        <w:t xml:space="preserve"> Умения и навыки проверяются во время участия учащихся в соревнованиях различного уровня по мини – футболу. Подведение итогов по технической и общефизической подготовке 2 раза в год (декабрь, май), учащиеся выполняют контрольные нормативы</w:t>
      </w:r>
      <w:r>
        <w:rPr>
          <w:rFonts w:ascii="Times New Roman" w:hAnsi="Times New Roman" w:cs="Times New Roman"/>
          <w:sz w:val="24"/>
          <w:szCs w:val="24"/>
        </w:rPr>
        <w:t>.</w:t>
      </w:r>
    </w:p>
    <w:p w14:paraId="4B62DABE" w14:textId="77777777" w:rsidR="00F947C3" w:rsidRDefault="00F947C3" w:rsidP="00F947C3">
      <w:pPr>
        <w:spacing w:after="0" w:line="276" w:lineRule="auto"/>
        <w:jc w:val="both"/>
        <w:rPr>
          <w:rFonts w:ascii="Times New Roman" w:hAnsi="Times New Roman" w:cs="Times New Roman"/>
          <w:sz w:val="24"/>
          <w:szCs w:val="24"/>
        </w:rPr>
      </w:pPr>
    </w:p>
    <w:p w14:paraId="4DD3840D" w14:textId="77777777" w:rsidR="00F947C3" w:rsidRPr="005B2878" w:rsidRDefault="00F947C3" w:rsidP="00F947C3">
      <w:pPr>
        <w:spacing w:after="0" w:line="276" w:lineRule="auto"/>
        <w:jc w:val="both"/>
        <w:rPr>
          <w:rFonts w:ascii="Times New Roman" w:eastAsia="Calibri" w:hAnsi="Times New Roman" w:cs="Times New Roman"/>
          <w:b/>
          <w:sz w:val="24"/>
          <w:szCs w:val="24"/>
          <w:highlight w:val="yellow"/>
        </w:rPr>
      </w:pPr>
    </w:p>
    <w:p w14:paraId="467DB300" w14:textId="4A608AA9" w:rsidR="00F947C3" w:rsidRPr="007227B8" w:rsidRDefault="000633B8" w:rsidP="00F947C3">
      <w:pPr>
        <w:spacing w:after="0" w:line="360" w:lineRule="auto"/>
        <w:contextualSpacing/>
        <w:rPr>
          <w:rFonts w:ascii="Times New Roman" w:eastAsia="Calibri" w:hAnsi="Times New Roman" w:cs="Times New Roman"/>
          <w:b/>
          <w:sz w:val="28"/>
          <w:szCs w:val="28"/>
        </w:rPr>
      </w:pPr>
      <w:r>
        <w:rPr>
          <w:rFonts w:ascii="Times New Roman" w:hAnsi="Times New Roman" w:cs="Times New Roman"/>
          <w:b/>
          <w:sz w:val="28"/>
          <w:szCs w:val="28"/>
        </w:rPr>
        <w:t xml:space="preserve">                   </w:t>
      </w:r>
      <w:r w:rsidR="00F947C3" w:rsidRPr="007227B8">
        <w:rPr>
          <w:rFonts w:ascii="Times New Roman" w:hAnsi="Times New Roman" w:cs="Times New Roman"/>
          <w:b/>
          <w:sz w:val="28"/>
          <w:szCs w:val="28"/>
        </w:rPr>
        <w:t xml:space="preserve">УЧЕБНО-МЕТОДИЧЕСКОЕ ОБЕСПЕЧЕНИЕ </w:t>
      </w:r>
    </w:p>
    <w:p w14:paraId="5F48DD64" w14:textId="77777777" w:rsidR="00F947C3" w:rsidRPr="00F26351" w:rsidRDefault="00F947C3" w:rsidP="00F947C3">
      <w:pPr>
        <w:spacing w:after="0" w:line="276" w:lineRule="auto"/>
        <w:rPr>
          <w:rFonts w:ascii="Times New Roman" w:eastAsia="Calibri" w:hAnsi="Times New Roman" w:cs="Times New Roman"/>
          <w:b/>
          <w:bCs/>
          <w:sz w:val="24"/>
          <w:szCs w:val="24"/>
        </w:rPr>
      </w:pPr>
      <w:r w:rsidRPr="00F26351">
        <w:rPr>
          <w:rFonts w:ascii="Times New Roman" w:eastAsia="Calibri" w:hAnsi="Times New Roman" w:cs="Times New Roman"/>
          <w:b/>
          <w:bCs/>
          <w:sz w:val="24"/>
          <w:szCs w:val="24"/>
        </w:rPr>
        <w:t>Учебно-методическая литература</w:t>
      </w:r>
    </w:p>
    <w:p w14:paraId="09622FBB"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Алиев, Э.Г. Мини-футбол в школу / Э.Г. Алиев, А.Е. Власов // Физическая культура в школе. - 2008. - № 5. - С. 32-34.</w:t>
      </w:r>
    </w:p>
    <w:p w14:paraId="16CDC9B7"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 xml:space="preserve">Алиев, Э.Г. Организационно-педагогическое управление развитием мини-футбола в школе / Э.Г. Алиев // Ученые записки университета имени П.Ф. Лесгафта. - 2007. </w:t>
      </w:r>
      <w:r>
        <w:rPr>
          <w:rFonts w:ascii="Times New Roman" w:hAnsi="Times New Roman"/>
          <w:b w:val="0"/>
          <w:bCs/>
          <w:sz w:val="24"/>
          <w:szCs w:val="24"/>
        </w:rPr>
        <w:t>–</w:t>
      </w:r>
      <w:r w:rsidRPr="00190804">
        <w:rPr>
          <w:rFonts w:ascii="Times New Roman" w:hAnsi="Times New Roman"/>
          <w:b w:val="0"/>
          <w:bCs/>
          <w:sz w:val="24"/>
          <w:szCs w:val="24"/>
        </w:rPr>
        <w:t xml:space="preserve"> </w:t>
      </w:r>
      <w:r>
        <w:rPr>
          <w:rFonts w:ascii="Times New Roman" w:hAnsi="Times New Roman"/>
          <w:b w:val="0"/>
          <w:bCs/>
          <w:sz w:val="24"/>
          <w:szCs w:val="24"/>
        </w:rPr>
        <w:t>№</w:t>
      </w:r>
      <w:r w:rsidRPr="00190804">
        <w:rPr>
          <w:rFonts w:ascii="Times New Roman" w:hAnsi="Times New Roman"/>
          <w:b w:val="0"/>
          <w:bCs/>
          <w:sz w:val="24"/>
          <w:szCs w:val="24"/>
        </w:rPr>
        <w:t xml:space="preserve"> 12 (34). - С. 3-5.</w:t>
      </w:r>
    </w:p>
    <w:p w14:paraId="6FC02E78"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 xml:space="preserve">Врублевский, Е.П. </w:t>
      </w:r>
      <w:r w:rsidRPr="00190804">
        <w:rPr>
          <w:rFonts w:ascii="Times New Roman" w:eastAsia="Times New Roman" w:hAnsi="Times New Roman"/>
          <w:b w:val="0"/>
          <w:bCs/>
          <w:kern w:val="36"/>
          <w:sz w:val="24"/>
          <w:szCs w:val="24"/>
        </w:rPr>
        <w:t>Модели тактики игры в футболе / Е.П. Врублевский. – М.-Спорт, 2020. -168 с</w:t>
      </w:r>
      <w:r>
        <w:rPr>
          <w:rFonts w:ascii="Times New Roman" w:eastAsia="Times New Roman" w:hAnsi="Times New Roman"/>
          <w:b w:val="0"/>
          <w:bCs/>
          <w:kern w:val="36"/>
          <w:sz w:val="24"/>
          <w:szCs w:val="24"/>
        </w:rPr>
        <w:t>тр</w:t>
      </w:r>
      <w:r w:rsidRPr="00190804">
        <w:rPr>
          <w:rFonts w:ascii="Times New Roman" w:eastAsia="Times New Roman" w:hAnsi="Times New Roman"/>
          <w:b w:val="0"/>
          <w:bCs/>
          <w:kern w:val="36"/>
          <w:sz w:val="24"/>
          <w:szCs w:val="24"/>
        </w:rPr>
        <w:t xml:space="preserve">. </w:t>
      </w:r>
    </w:p>
    <w:p w14:paraId="3AC3AC41"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Нестеровский, Д.И. Теория и методика спортивных игр: учебник для студентов учреждений высшего образования / Нестеровский Д.И., Железняк Ю.Д., Иванов В.А., Голенко А.В., Левин В.С. /9-е изд., стереотипное. М.; Издательский центр «Академия», 2014. 464 с</w:t>
      </w:r>
      <w:r>
        <w:rPr>
          <w:rFonts w:ascii="Times New Roman" w:hAnsi="Times New Roman"/>
          <w:b w:val="0"/>
          <w:bCs/>
          <w:sz w:val="24"/>
          <w:szCs w:val="24"/>
        </w:rPr>
        <w:t>тр</w:t>
      </w:r>
      <w:r w:rsidRPr="00190804">
        <w:rPr>
          <w:rFonts w:ascii="Times New Roman" w:hAnsi="Times New Roman"/>
          <w:b w:val="0"/>
          <w:bCs/>
          <w:sz w:val="24"/>
          <w:szCs w:val="24"/>
        </w:rPr>
        <w:t>.</w:t>
      </w:r>
    </w:p>
    <w:p w14:paraId="7FB3FA6C" w14:textId="77777777" w:rsidR="00F947C3" w:rsidRPr="00190804" w:rsidRDefault="00F947C3" w:rsidP="00F947C3">
      <w:pPr>
        <w:pStyle w:val="af1"/>
        <w:numPr>
          <w:ilvl w:val="0"/>
          <w:numId w:val="49"/>
        </w:numPr>
        <w:rPr>
          <w:rStyle w:val="FontStyle19"/>
          <w:b w:val="0"/>
          <w:bCs/>
          <w:sz w:val="24"/>
          <w:szCs w:val="24"/>
        </w:rPr>
      </w:pPr>
      <w:r w:rsidRPr="00190804">
        <w:rPr>
          <w:rStyle w:val="FontStyle17"/>
          <w:sz w:val="24"/>
          <w:szCs w:val="24"/>
        </w:rPr>
        <w:t>Мини-фу</w:t>
      </w:r>
      <w:r>
        <w:rPr>
          <w:rStyle w:val="FontStyle17"/>
          <w:sz w:val="24"/>
          <w:szCs w:val="24"/>
        </w:rPr>
        <w:t>т</w:t>
      </w:r>
      <w:r w:rsidRPr="00190804">
        <w:rPr>
          <w:rStyle w:val="FontStyle17"/>
          <w:sz w:val="24"/>
          <w:szCs w:val="24"/>
        </w:rPr>
        <w:t xml:space="preserve">бол </w:t>
      </w:r>
      <w:r w:rsidRPr="00190804">
        <w:rPr>
          <w:rStyle w:val="FontStyle19"/>
          <w:b w:val="0"/>
          <w:bCs/>
          <w:sz w:val="24"/>
          <w:szCs w:val="24"/>
        </w:rPr>
        <w:t xml:space="preserve">(футзал)  : Примерная программа для детско-юношеских спортивных  школ,  специализированных детско-юношеских школ олимпийского резерва С.Н. Андреев, Э. </w:t>
      </w:r>
      <w:r w:rsidRPr="00190804">
        <w:rPr>
          <w:rStyle w:val="FontStyle19"/>
          <w:b w:val="0"/>
          <w:bCs/>
          <w:spacing w:val="-20"/>
          <w:sz w:val="24"/>
          <w:szCs w:val="24"/>
        </w:rPr>
        <w:t>Г.</w:t>
      </w:r>
      <w:r w:rsidRPr="00190804">
        <w:rPr>
          <w:rStyle w:val="FontStyle19"/>
          <w:b w:val="0"/>
          <w:bCs/>
          <w:sz w:val="24"/>
          <w:szCs w:val="24"/>
        </w:rPr>
        <w:t xml:space="preserve"> Алиев, В. С. Левин, К. В. Еременко. - М.: Советский спорт, 2016. - 96</w:t>
      </w:r>
    </w:p>
    <w:p w14:paraId="369B0602" w14:textId="77777777" w:rsidR="00F947C3" w:rsidRPr="00190804" w:rsidRDefault="00F947C3" w:rsidP="00F947C3">
      <w:pPr>
        <w:pStyle w:val="af1"/>
        <w:numPr>
          <w:ilvl w:val="0"/>
          <w:numId w:val="49"/>
        </w:numPr>
        <w:rPr>
          <w:rStyle w:val="FontStyle15"/>
          <w:rFonts w:eastAsiaTheme="majorEastAsia"/>
          <w:b w:val="0"/>
          <w:bCs/>
          <w:sz w:val="24"/>
          <w:szCs w:val="24"/>
        </w:rPr>
      </w:pPr>
      <w:r w:rsidRPr="00190804">
        <w:rPr>
          <w:rStyle w:val="FontStyle14"/>
          <w:b w:val="0"/>
          <w:bCs/>
          <w:i w:val="0"/>
          <w:sz w:val="24"/>
          <w:szCs w:val="24"/>
        </w:rPr>
        <w:t>Андреев СЛ</w:t>
      </w:r>
      <w:r w:rsidRPr="00190804">
        <w:rPr>
          <w:rStyle w:val="FontStyle14"/>
          <w:b w:val="0"/>
          <w:bCs/>
          <w:sz w:val="24"/>
          <w:szCs w:val="24"/>
        </w:rPr>
        <w:t xml:space="preserve">. </w:t>
      </w:r>
      <w:r w:rsidRPr="00190804">
        <w:rPr>
          <w:rStyle w:val="FontStyle15"/>
          <w:rFonts w:eastAsiaTheme="majorEastAsia"/>
          <w:b w:val="0"/>
          <w:bCs/>
          <w:sz w:val="24"/>
          <w:szCs w:val="24"/>
        </w:rPr>
        <w:t>Мини-футбол. - М.: ФиС, 2017. - 111 с.</w:t>
      </w:r>
    </w:p>
    <w:p w14:paraId="74424F78" w14:textId="77777777" w:rsidR="00F947C3" w:rsidRPr="00190804" w:rsidRDefault="00F947C3" w:rsidP="00F947C3">
      <w:pPr>
        <w:pStyle w:val="af1"/>
        <w:numPr>
          <w:ilvl w:val="0"/>
          <w:numId w:val="49"/>
        </w:numPr>
        <w:rPr>
          <w:rStyle w:val="FontStyle15"/>
          <w:rFonts w:eastAsiaTheme="majorEastAsia"/>
          <w:b w:val="0"/>
          <w:bCs/>
          <w:sz w:val="24"/>
          <w:szCs w:val="24"/>
        </w:rPr>
      </w:pPr>
      <w:r w:rsidRPr="00190804">
        <w:rPr>
          <w:rStyle w:val="FontStyle14"/>
          <w:b w:val="0"/>
          <w:bCs/>
          <w:i w:val="0"/>
          <w:sz w:val="24"/>
          <w:szCs w:val="24"/>
        </w:rPr>
        <w:t>Андреев СЛ</w:t>
      </w:r>
      <w:r w:rsidRPr="00190804">
        <w:rPr>
          <w:rStyle w:val="FontStyle14"/>
          <w:b w:val="0"/>
          <w:bCs/>
          <w:sz w:val="24"/>
          <w:szCs w:val="24"/>
        </w:rPr>
        <w:t xml:space="preserve">. </w:t>
      </w:r>
      <w:r w:rsidRPr="00190804">
        <w:rPr>
          <w:rStyle w:val="FontStyle15"/>
          <w:rFonts w:eastAsiaTheme="majorEastAsia"/>
          <w:b w:val="0"/>
          <w:bCs/>
          <w:sz w:val="24"/>
          <w:szCs w:val="24"/>
        </w:rPr>
        <w:t>Футбол - твоя игра. - М.: Просвещение, 2016. - 144 с</w:t>
      </w:r>
      <w:r>
        <w:rPr>
          <w:rStyle w:val="FontStyle15"/>
          <w:rFonts w:eastAsiaTheme="majorEastAsia"/>
          <w:b w:val="0"/>
          <w:bCs/>
          <w:sz w:val="24"/>
          <w:szCs w:val="24"/>
        </w:rPr>
        <w:t>тр</w:t>
      </w:r>
      <w:r w:rsidRPr="00190804">
        <w:rPr>
          <w:rStyle w:val="FontStyle15"/>
          <w:rFonts w:eastAsiaTheme="majorEastAsia"/>
          <w:b w:val="0"/>
          <w:bCs/>
          <w:sz w:val="24"/>
          <w:szCs w:val="24"/>
        </w:rPr>
        <w:t>.</w:t>
      </w:r>
    </w:p>
    <w:p w14:paraId="2EEF9925" w14:textId="77777777" w:rsidR="00F947C3" w:rsidRPr="00190804" w:rsidRDefault="00F947C3" w:rsidP="00F947C3">
      <w:pPr>
        <w:pStyle w:val="af1"/>
        <w:numPr>
          <w:ilvl w:val="0"/>
          <w:numId w:val="49"/>
        </w:numPr>
        <w:rPr>
          <w:rStyle w:val="FontStyle15"/>
          <w:rFonts w:eastAsiaTheme="majorEastAsia"/>
          <w:b w:val="0"/>
          <w:bCs/>
          <w:sz w:val="24"/>
          <w:szCs w:val="24"/>
        </w:rPr>
      </w:pPr>
      <w:r w:rsidRPr="00190804">
        <w:rPr>
          <w:rStyle w:val="FontStyle14"/>
          <w:b w:val="0"/>
          <w:bCs/>
          <w:i w:val="0"/>
          <w:sz w:val="24"/>
          <w:szCs w:val="24"/>
        </w:rPr>
        <w:t>Филин В.П., Фомин И.А.</w:t>
      </w:r>
      <w:r w:rsidRPr="00190804">
        <w:rPr>
          <w:rStyle w:val="FontStyle14"/>
          <w:b w:val="0"/>
          <w:bCs/>
          <w:sz w:val="24"/>
          <w:szCs w:val="24"/>
        </w:rPr>
        <w:t xml:space="preserve"> </w:t>
      </w:r>
      <w:r w:rsidRPr="00190804">
        <w:rPr>
          <w:rStyle w:val="FontStyle15"/>
          <w:rFonts w:eastAsiaTheme="majorEastAsia"/>
          <w:b w:val="0"/>
          <w:bCs/>
          <w:sz w:val="24"/>
          <w:szCs w:val="24"/>
        </w:rPr>
        <w:t>Основы юношеского спорта. - М.: ФиС, 2016. -255 с.</w:t>
      </w:r>
    </w:p>
    <w:p w14:paraId="38D2DF4F" w14:textId="77777777" w:rsidR="00F947C3" w:rsidRPr="00190804" w:rsidRDefault="00F947C3" w:rsidP="00F947C3">
      <w:pPr>
        <w:pStyle w:val="af1"/>
        <w:numPr>
          <w:ilvl w:val="0"/>
          <w:numId w:val="49"/>
        </w:numPr>
        <w:rPr>
          <w:rStyle w:val="FontStyle15"/>
          <w:rFonts w:eastAsiaTheme="majorEastAsia"/>
          <w:b w:val="0"/>
          <w:bCs/>
          <w:sz w:val="24"/>
          <w:szCs w:val="24"/>
        </w:rPr>
      </w:pPr>
      <w:r w:rsidRPr="00190804">
        <w:rPr>
          <w:rStyle w:val="FontStyle15"/>
          <w:rFonts w:eastAsiaTheme="majorEastAsia"/>
          <w:b w:val="0"/>
          <w:bCs/>
          <w:sz w:val="24"/>
          <w:szCs w:val="24"/>
        </w:rPr>
        <w:t>Юный футболист: Учеб. пособие для тренеров / Под общей ред. А.П. Лаптева и А.А. Сучилина. -      М.: ФиС, 2017. - 254 с</w:t>
      </w:r>
      <w:r>
        <w:rPr>
          <w:rStyle w:val="FontStyle15"/>
          <w:rFonts w:eastAsiaTheme="majorEastAsia"/>
          <w:b w:val="0"/>
          <w:bCs/>
          <w:sz w:val="24"/>
          <w:szCs w:val="24"/>
        </w:rPr>
        <w:t>тр</w:t>
      </w:r>
      <w:r w:rsidRPr="00190804">
        <w:rPr>
          <w:rStyle w:val="FontStyle15"/>
          <w:rFonts w:eastAsiaTheme="majorEastAsia"/>
          <w:b w:val="0"/>
          <w:bCs/>
          <w:sz w:val="24"/>
          <w:szCs w:val="24"/>
        </w:rPr>
        <w:t>.</w:t>
      </w:r>
    </w:p>
    <w:p w14:paraId="0CCD9C64" w14:textId="77777777" w:rsidR="00F947C3" w:rsidRPr="00190804" w:rsidRDefault="00F947C3" w:rsidP="00F947C3">
      <w:pPr>
        <w:pStyle w:val="af1"/>
        <w:numPr>
          <w:ilvl w:val="0"/>
          <w:numId w:val="49"/>
        </w:numPr>
        <w:rPr>
          <w:rFonts w:ascii="Times New Roman" w:eastAsiaTheme="majorEastAsia" w:hAnsi="Times New Roman"/>
          <w:b w:val="0"/>
          <w:bCs/>
          <w:sz w:val="24"/>
          <w:szCs w:val="24"/>
        </w:rPr>
      </w:pPr>
      <w:r w:rsidRPr="00190804">
        <w:rPr>
          <w:rFonts w:ascii="Times New Roman" w:hAnsi="Times New Roman"/>
          <w:b w:val="0"/>
          <w:bCs/>
          <w:sz w:val="24"/>
          <w:szCs w:val="24"/>
        </w:rPr>
        <w:t>Богин М.М. Обучение двигательным действиям. – М.: Физкультура и спорт, 2016.</w:t>
      </w:r>
    </w:p>
    <w:p w14:paraId="46F54EC4"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Мутко В.Л., Андреев С.Н.  Алиев Э.Г. Мини-футбол–игра для всех – М. Советский спорт, 2016. - 264 стр.</w:t>
      </w:r>
    </w:p>
    <w:p w14:paraId="4BDB9603" w14:textId="77777777" w:rsidR="00F947C3" w:rsidRPr="00190804" w:rsidRDefault="00F947C3" w:rsidP="00F947C3">
      <w:pPr>
        <w:pStyle w:val="af1"/>
        <w:numPr>
          <w:ilvl w:val="0"/>
          <w:numId w:val="49"/>
        </w:numPr>
        <w:rPr>
          <w:rFonts w:ascii="Times New Roman" w:hAnsi="Times New Roman"/>
          <w:b w:val="0"/>
          <w:bCs/>
          <w:sz w:val="24"/>
          <w:szCs w:val="24"/>
        </w:rPr>
      </w:pPr>
      <w:r w:rsidRPr="00190804">
        <w:rPr>
          <w:rFonts w:ascii="Times New Roman" w:hAnsi="Times New Roman"/>
          <w:b w:val="0"/>
          <w:bCs/>
          <w:sz w:val="24"/>
          <w:szCs w:val="24"/>
        </w:rPr>
        <w:t>Тюленьков С.Ю.  Федоров А.А. Футбол в зале: система подготовки. - М.: Терра-Спорт,</w:t>
      </w:r>
      <w:r>
        <w:rPr>
          <w:rFonts w:ascii="Times New Roman" w:hAnsi="Times New Roman"/>
          <w:b w:val="0"/>
          <w:bCs/>
          <w:sz w:val="24"/>
          <w:szCs w:val="24"/>
        </w:rPr>
        <w:t xml:space="preserve"> </w:t>
      </w:r>
      <w:r w:rsidRPr="00190804">
        <w:rPr>
          <w:rFonts w:ascii="Times New Roman" w:hAnsi="Times New Roman"/>
          <w:b w:val="0"/>
          <w:bCs/>
          <w:sz w:val="24"/>
          <w:szCs w:val="24"/>
        </w:rPr>
        <w:t>2016- 86 стр. (Библиотечка тренера)</w:t>
      </w:r>
    </w:p>
    <w:p w14:paraId="4216BEA4" w14:textId="77777777" w:rsidR="00F947C3" w:rsidRPr="00190804" w:rsidRDefault="00F947C3" w:rsidP="00F947C3">
      <w:pPr>
        <w:spacing w:after="0" w:line="276" w:lineRule="auto"/>
        <w:rPr>
          <w:rFonts w:ascii="Times New Roman" w:eastAsia="Calibri" w:hAnsi="Times New Roman" w:cs="Times New Roman"/>
          <w:sz w:val="24"/>
          <w:szCs w:val="24"/>
        </w:rPr>
      </w:pPr>
    </w:p>
    <w:p w14:paraId="7D9C7357" w14:textId="77777777" w:rsidR="00F947C3" w:rsidRPr="00B82A69" w:rsidRDefault="00F947C3" w:rsidP="00F947C3">
      <w:pPr>
        <w:suppressAutoHyphens/>
        <w:autoSpaceDE w:val="0"/>
        <w:autoSpaceDN w:val="0"/>
        <w:adjustRightInd w:val="0"/>
        <w:spacing w:after="0" w:line="360" w:lineRule="auto"/>
        <w:contextualSpacing/>
        <w:jc w:val="both"/>
        <w:rPr>
          <w:rFonts w:ascii="Times New Roman" w:eastAsia="Calibri" w:hAnsi="Times New Roman" w:cs="Times New Roman"/>
          <w:b/>
          <w:sz w:val="24"/>
          <w:szCs w:val="24"/>
        </w:rPr>
      </w:pPr>
      <w:r w:rsidRPr="00B82A69">
        <w:rPr>
          <w:rFonts w:ascii="Times New Roman" w:eastAsia="Calibri" w:hAnsi="Times New Roman" w:cs="Times New Roman"/>
          <w:b/>
          <w:sz w:val="24"/>
          <w:szCs w:val="24"/>
        </w:rPr>
        <w:t>Интернет-ресурсы</w:t>
      </w:r>
    </w:p>
    <w:p w14:paraId="7601C1AB"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Упражнения с мячом, 4 видеоурока http://pro100video.com</w:t>
      </w:r>
    </w:p>
    <w:p w14:paraId="3C6FC112" w14:textId="77777777" w:rsidR="00F947C3" w:rsidRPr="00526C64" w:rsidRDefault="00F947C3" w:rsidP="00F947C3">
      <w:pPr>
        <w:pStyle w:val="a4"/>
        <w:numPr>
          <w:ilvl w:val="0"/>
          <w:numId w:val="45"/>
        </w:numPr>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Программа подготовки юных футболистов «Football-ABC»</w:t>
      </w:r>
    </w:p>
    <w:p w14:paraId="264EA46F" w14:textId="77777777" w:rsidR="00F947C3" w:rsidRPr="00526C64" w:rsidRDefault="00F947C3" w:rsidP="00F947C3">
      <w:pPr>
        <w:pStyle w:val="a4"/>
        <w:numPr>
          <w:ilvl w:val="0"/>
          <w:numId w:val="45"/>
        </w:numPr>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lastRenderedPageBreak/>
        <w:t>101 упражнение для юных футболистов 12-16 лет.yafutbolist.ru</w:t>
      </w:r>
    </w:p>
    <w:p w14:paraId="32070872"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Большая олимпийская энциклопедия </w:t>
      </w:r>
      <w:hyperlink r:id="rId8" w:history="1">
        <w:r w:rsidRPr="00526C64">
          <w:rPr>
            <w:rFonts w:ascii="Times New Roman" w:eastAsia="Calibri" w:hAnsi="Times New Roman" w:cs="Times New Roman"/>
            <w:sz w:val="24"/>
            <w:szCs w:val="24"/>
          </w:rPr>
          <w:t>http://slovari.yandex.ru/dict/olympic</w:t>
        </w:r>
      </w:hyperlink>
      <w:r w:rsidRPr="00526C64">
        <w:rPr>
          <w:rFonts w:ascii="Times New Roman" w:eastAsia="Calibri" w:hAnsi="Times New Roman" w:cs="Times New Roman"/>
          <w:sz w:val="24"/>
          <w:szCs w:val="24"/>
        </w:rPr>
        <w:t>.</w:t>
      </w:r>
    </w:p>
    <w:p w14:paraId="52DBDA40"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Газета «Здоровье детей» Издательского дома «Первое сентября</w:t>
      </w:r>
      <w:r>
        <w:rPr>
          <w:rFonts w:ascii="Times New Roman" w:eastAsia="Calibri" w:hAnsi="Times New Roman" w:cs="Times New Roman"/>
          <w:sz w:val="24"/>
          <w:szCs w:val="24"/>
        </w:rPr>
        <w:t xml:space="preserve"> </w:t>
      </w:r>
      <w:hyperlink r:id="rId9" w:history="1">
        <w:r w:rsidRPr="00C13F45">
          <w:rPr>
            <w:rStyle w:val="aff5"/>
            <w:rFonts w:ascii="Times New Roman" w:eastAsia="Calibri" w:hAnsi="Times New Roman" w:cs="Times New Roman"/>
            <w:sz w:val="24"/>
            <w:szCs w:val="24"/>
          </w:rPr>
          <w:t>http://zdd.1september.ru/</w:t>
        </w:r>
      </w:hyperlink>
      <w:r w:rsidRPr="00526C64">
        <w:rPr>
          <w:rFonts w:ascii="Times New Roman" w:eastAsia="Calibri" w:hAnsi="Times New Roman" w:cs="Times New Roman"/>
          <w:sz w:val="24"/>
          <w:szCs w:val="24"/>
        </w:rPr>
        <w:t>.</w:t>
      </w:r>
    </w:p>
    <w:p w14:paraId="5750A51C"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Газета «Спорт в школе» Издательского дома «Первое сентября» </w:t>
      </w:r>
      <w:hyperlink r:id="rId10" w:history="1">
        <w:r w:rsidRPr="00526C64">
          <w:rPr>
            <w:rFonts w:ascii="Times New Roman" w:eastAsia="Calibri" w:hAnsi="Times New Roman" w:cs="Times New Roman"/>
            <w:sz w:val="24"/>
            <w:szCs w:val="24"/>
          </w:rPr>
          <w:t>http://spo.1september.ru/</w:t>
        </w:r>
      </w:hyperlink>
    </w:p>
    <w:p w14:paraId="4BDB1789"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Круговая тренировка с направленностью физических упражнений на воспитание двигательной активности: Методические указания </w:t>
      </w:r>
      <w:hyperlink r:id="rId11" w:history="1">
        <w:r w:rsidRPr="00526C64">
          <w:rPr>
            <w:rFonts w:ascii="Times New Roman" w:eastAsia="Calibri" w:hAnsi="Times New Roman" w:cs="Times New Roman"/>
            <w:sz w:val="24"/>
            <w:szCs w:val="24"/>
          </w:rPr>
          <w:t>http://window.edu.ru/resource/146/53146/files/school_phis1.pdf</w:t>
        </w:r>
      </w:hyperlink>
      <w:r w:rsidRPr="00526C64">
        <w:rPr>
          <w:rFonts w:ascii="Times New Roman" w:eastAsia="Calibri" w:hAnsi="Times New Roman" w:cs="Times New Roman"/>
          <w:sz w:val="24"/>
          <w:szCs w:val="24"/>
        </w:rPr>
        <w:t xml:space="preserve"> </w:t>
      </w:r>
    </w:p>
    <w:p w14:paraId="2F22BFFB"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Онлайн-справочник </w:t>
      </w:r>
      <w:hyperlink r:id="rId12" w:history="1">
        <w:r w:rsidRPr="00526C64">
          <w:rPr>
            <w:rFonts w:ascii="Times New Roman" w:eastAsia="Calibri" w:hAnsi="Times New Roman" w:cs="Times New Roman"/>
            <w:sz w:val="24"/>
            <w:szCs w:val="24"/>
          </w:rPr>
          <w:t>http://www.fizkult-ura.ru/ФизкультУРА</w:t>
        </w:r>
      </w:hyperlink>
      <w:r w:rsidRPr="00526C64">
        <w:rPr>
          <w:rFonts w:ascii="Times New Roman" w:eastAsia="Calibri" w:hAnsi="Times New Roman" w:cs="Times New Roman"/>
          <w:sz w:val="24"/>
          <w:szCs w:val="24"/>
        </w:rPr>
        <w:t xml:space="preserve">: сайт </w:t>
      </w:r>
      <w:r w:rsidRPr="00526C64">
        <w:rPr>
          <w:rFonts w:ascii="Times New Roman" w:eastAsia="Calibri" w:hAnsi="Times New Roman" w:cs="Times New Roman"/>
          <w:sz w:val="24"/>
          <w:szCs w:val="24"/>
        </w:rPr>
        <w:br/>
        <w:t>о различных видах спорта, статьи о методике, здоровье, видеоматериалы.</w:t>
      </w:r>
    </w:p>
    <w:p w14:paraId="632BD886"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Педагогическая газета (молодой ресурс)</w:t>
      </w:r>
      <w:hyperlink r:id="rId13" w:history="1">
        <w:r w:rsidRPr="00526C64">
          <w:rPr>
            <w:rFonts w:ascii="Times New Roman" w:eastAsia="Calibri" w:hAnsi="Times New Roman" w:cs="Times New Roman"/>
            <w:color w:val="27638C"/>
            <w:sz w:val="24"/>
            <w:szCs w:val="24"/>
          </w:rPr>
          <w:t>www.pedgazeta.ru</w:t>
        </w:r>
      </w:hyperlink>
    </w:p>
    <w:p w14:paraId="241E6C71"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Российский футбольный союз </w:t>
      </w:r>
      <w:hyperlink r:id="rId14" w:history="1">
        <w:r w:rsidRPr="00526C64">
          <w:rPr>
            <w:rFonts w:ascii="Times New Roman" w:eastAsia="Calibri" w:hAnsi="Times New Roman" w:cs="Times New Roman"/>
            <w:color w:val="27638C"/>
            <w:sz w:val="24"/>
            <w:szCs w:val="24"/>
          </w:rPr>
          <w:t>https://rfs.ru/</w:t>
        </w:r>
      </w:hyperlink>
      <w:r w:rsidRPr="00526C64">
        <w:rPr>
          <w:rFonts w:ascii="Times New Roman" w:eastAsia="Calibri" w:hAnsi="Times New Roman" w:cs="Times New Roman"/>
          <w:sz w:val="24"/>
          <w:szCs w:val="24"/>
        </w:rPr>
        <w:t xml:space="preserve"> </w:t>
      </w:r>
    </w:p>
    <w:p w14:paraId="3E32E3C6"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Сайт «Я иду на урок физкультуры» </w:t>
      </w:r>
      <w:hyperlink r:id="rId15" w:history="1">
        <w:r w:rsidRPr="00526C64">
          <w:rPr>
            <w:rFonts w:ascii="Times New Roman" w:eastAsia="Calibri" w:hAnsi="Times New Roman" w:cs="Times New Roman"/>
            <w:sz w:val="24"/>
            <w:szCs w:val="24"/>
          </w:rPr>
          <w:t>http://spo.1september.ru/urok/</w:t>
        </w:r>
      </w:hyperlink>
      <w:hyperlink r:id="rId16" w:history="1">
        <w:r w:rsidRPr="00526C64">
          <w:rPr>
            <w:rFonts w:ascii="Times New Roman" w:eastAsia="Calibri" w:hAnsi="Times New Roman" w:cs="Times New Roman"/>
            <w:sz w:val="24"/>
            <w:szCs w:val="24"/>
          </w:rPr>
          <w:t>http://fizkultura-na5.ru/</w:t>
        </w:r>
      </w:hyperlink>
      <w:r>
        <w:rPr>
          <w:rFonts w:ascii="Times New Roman" w:eastAsia="Calibri" w:hAnsi="Times New Roman" w:cs="Times New Roman"/>
          <w:sz w:val="24"/>
          <w:szCs w:val="24"/>
        </w:rPr>
        <w:t xml:space="preserve">  </w:t>
      </w:r>
      <w:r w:rsidRPr="00526C64">
        <w:rPr>
          <w:rFonts w:ascii="Times New Roman" w:eastAsia="Calibri" w:hAnsi="Times New Roman" w:cs="Times New Roman"/>
          <w:sz w:val="24"/>
          <w:szCs w:val="24"/>
        </w:rPr>
        <w:t xml:space="preserve"> </w:t>
      </w:r>
    </w:p>
    <w:p w14:paraId="4158E9AA"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Уроки здоровья </w:t>
      </w:r>
      <w:hyperlink r:id="rId17" w:history="1">
        <w:r w:rsidRPr="00C13F45">
          <w:rPr>
            <w:rStyle w:val="aff5"/>
            <w:rFonts w:ascii="Times New Roman" w:eastAsia="Calibri" w:hAnsi="Times New Roman" w:cs="Times New Roman"/>
            <w:sz w:val="24"/>
            <w:szCs w:val="24"/>
          </w:rPr>
          <w:t>http://window.edu.ru/resource/492/53492/files/school_phis3.pdf\</w:t>
        </w:r>
      </w:hyperlink>
      <w:r w:rsidRPr="00526C64">
        <w:rPr>
          <w:rFonts w:ascii="Times New Roman" w:eastAsia="Calibri" w:hAnsi="Times New Roman" w:cs="Times New Roman"/>
          <w:sz w:val="24"/>
          <w:szCs w:val="24"/>
        </w:rPr>
        <w:t xml:space="preserve">  </w:t>
      </w:r>
      <w:hyperlink r:id="rId18" w:history="1">
        <w:r w:rsidRPr="00526C64">
          <w:rPr>
            <w:rFonts w:ascii="Times New Roman" w:eastAsia="Calibri" w:hAnsi="Times New Roman" w:cs="Times New Roman"/>
            <w:sz w:val="24"/>
            <w:szCs w:val="24"/>
          </w:rPr>
          <w:t>http://nsc.1september.ru/2002/01/6.htm</w:t>
        </w:r>
      </w:hyperlink>
      <w:r w:rsidRPr="00526C64">
        <w:rPr>
          <w:rFonts w:ascii="Times New Roman" w:eastAsia="Calibri" w:hAnsi="Times New Roman" w:cs="Times New Roman"/>
          <w:sz w:val="24"/>
          <w:szCs w:val="24"/>
        </w:rPr>
        <w:t> </w:t>
      </w:r>
    </w:p>
    <w:p w14:paraId="0B08E438" w14:textId="77777777" w:rsidR="00F947C3" w:rsidRPr="00526C64" w:rsidRDefault="00F947C3" w:rsidP="00F947C3">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eastAsia="Calibri" w:hAnsi="Times New Roman" w:cs="Times New Roman"/>
          <w:sz w:val="24"/>
          <w:szCs w:val="24"/>
        </w:rPr>
        <w:t xml:space="preserve">Футбольные видео уроки </w:t>
      </w:r>
      <w:hyperlink r:id="rId19" w:history="1">
        <w:r w:rsidRPr="00526C64">
          <w:rPr>
            <w:rFonts w:ascii="Times New Roman" w:eastAsia="Calibri" w:hAnsi="Times New Roman" w:cs="Times New Roman"/>
            <w:color w:val="27638C"/>
            <w:sz w:val="24"/>
            <w:szCs w:val="24"/>
          </w:rPr>
          <w:t>https://www.dokaball.com/video-uroki/847-futbolnye-videuroki</w:t>
        </w:r>
      </w:hyperlink>
      <w:r w:rsidRPr="00526C64">
        <w:rPr>
          <w:rFonts w:ascii="Times New Roman" w:eastAsia="Calibri" w:hAnsi="Times New Roman" w:cs="Times New Roman"/>
          <w:sz w:val="24"/>
          <w:szCs w:val="24"/>
        </w:rPr>
        <w:t xml:space="preserve"> </w:t>
      </w:r>
    </w:p>
    <w:p w14:paraId="0B4F9EF4" w14:textId="05B14ACE" w:rsidR="00F947C3" w:rsidRPr="006A106F" w:rsidRDefault="00F947C3" w:rsidP="006A106F">
      <w:pPr>
        <w:pStyle w:val="a4"/>
        <w:numPr>
          <w:ilvl w:val="0"/>
          <w:numId w:val="45"/>
        </w:numPr>
        <w:suppressAutoHyphens/>
        <w:autoSpaceDE w:val="0"/>
        <w:autoSpaceDN w:val="0"/>
        <w:adjustRightInd w:val="0"/>
        <w:spacing w:after="0" w:line="360" w:lineRule="auto"/>
        <w:rPr>
          <w:rFonts w:ascii="Times New Roman" w:eastAsia="Calibri" w:hAnsi="Times New Roman" w:cs="Times New Roman"/>
          <w:sz w:val="24"/>
          <w:szCs w:val="24"/>
        </w:rPr>
      </w:pPr>
      <w:r w:rsidRPr="00526C64">
        <w:rPr>
          <w:rFonts w:ascii="Times New Roman" w:hAnsi="Times New Roman" w:cs="Times New Roman"/>
          <w:sz w:val="24"/>
          <w:szCs w:val="24"/>
        </w:rPr>
        <w:t xml:space="preserve">Педагогическая библиотека </w:t>
      </w:r>
      <w:hyperlink r:id="rId20" w:history="1">
        <w:r w:rsidRPr="00526C64">
          <w:rPr>
            <w:rStyle w:val="aff5"/>
            <w:rFonts w:ascii="Times New Roman" w:hAnsi="Times New Roman" w:cs="Times New Roman"/>
            <w:sz w:val="24"/>
            <w:szCs w:val="24"/>
          </w:rPr>
          <w:t>www.pedlib.ru</w:t>
        </w:r>
      </w:hyperlink>
    </w:p>
    <w:sectPr w:rsidR="00F947C3" w:rsidRPr="006A106F" w:rsidSect="006C34D2">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7D69" w14:textId="77777777" w:rsidR="00B22004" w:rsidRDefault="00B22004" w:rsidP="00B60EA3">
      <w:pPr>
        <w:spacing w:after="0" w:line="240" w:lineRule="auto"/>
      </w:pPr>
      <w:r>
        <w:separator/>
      </w:r>
    </w:p>
  </w:endnote>
  <w:endnote w:type="continuationSeparator" w:id="0">
    <w:p w14:paraId="282660DB" w14:textId="77777777" w:rsidR="00B22004" w:rsidRDefault="00B22004" w:rsidP="00B6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80"/>
    <w:family w:val="auto"/>
    <w:pitch w:val="default"/>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331949"/>
      <w:docPartObj>
        <w:docPartGallery w:val="Page Numbers (Bottom of Page)"/>
        <w:docPartUnique/>
      </w:docPartObj>
    </w:sdtPr>
    <w:sdtContent>
      <w:p w14:paraId="0294DB38" w14:textId="77777777" w:rsidR="00D10C5E" w:rsidRDefault="00D10C5E">
        <w:pPr>
          <w:pStyle w:val="a8"/>
          <w:jc w:val="right"/>
        </w:pPr>
        <w:r>
          <w:fldChar w:fldCharType="begin"/>
        </w:r>
        <w:r>
          <w:instrText>PAGE   \* MERGEFORMAT</w:instrText>
        </w:r>
        <w:r>
          <w:fldChar w:fldCharType="separate"/>
        </w:r>
        <w:r w:rsidR="00E83286">
          <w:rPr>
            <w:noProof/>
          </w:rPr>
          <w:t>12</w:t>
        </w:r>
        <w:r>
          <w:fldChar w:fldCharType="end"/>
        </w:r>
      </w:p>
    </w:sdtContent>
  </w:sdt>
  <w:p w14:paraId="23AA9A89" w14:textId="77777777" w:rsidR="00D10C5E" w:rsidRDefault="00D10C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D706" w14:textId="77777777" w:rsidR="00B22004" w:rsidRDefault="00B22004" w:rsidP="00B60EA3">
      <w:pPr>
        <w:spacing w:after="0" w:line="240" w:lineRule="auto"/>
      </w:pPr>
      <w:r>
        <w:separator/>
      </w:r>
    </w:p>
  </w:footnote>
  <w:footnote w:type="continuationSeparator" w:id="0">
    <w:p w14:paraId="1106D5F1" w14:textId="77777777" w:rsidR="00B22004" w:rsidRDefault="00B22004" w:rsidP="00B60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1792DE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754EDE"/>
    <w:multiLevelType w:val="hybridMultilevel"/>
    <w:tmpl w:val="D554ADDA"/>
    <w:lvl w:ilvl="0" w:tplc="03C4B3D2">
      <w:numFmt w:val="bullet"/>
      <w:lvlText w:val=""/>
      <w:lvlJc w:val="left"/>
      <w:pPr>
        <w:ind w:left="113" w:hanging="151"/>
      </w:pPr>
      <w:rPr>
        <w:rFonts w:ascii="Symbol" w:eastAsia="Symbol" w:hAnsi="Symbol" w:cs="Symbol" w:hint="default"/>
        <w:color w:val="231F20"/>
        <w:w w:val="100"/>
        <w:sz w:val="19"/>
        <w:szCs w:val="19"/>
        <w:lang w:val="ru-RU" w:eastAsia="en-US" w:bidi="ar-SA"/>
      </w:rPr>
    </w:lvl>
    <w:lvl w:ilvl="1" w:tplc="FD044F9C">
      <w:numFmt w:val="bullet"/>
      <w:lvlText w:val="•"/>
      <w:lvlJc w:val="left"/>
      <w:pPr>
        <w:ind w:left="244" w:hanging="151"/>
      </w:pPr>
      <w:rPr>
        <w:rFonts w:hint="default"/>
        <w:lang w:val="ru-RU" w:eastAsia="en-US" w:bidi="ar-SA"/>
      </w:rPr>
    </w:lvl>
    <w:lvl w:ilvl="2" w:tplc="8D403E06">
      <w:numFmt w:val="bullet"/>
      <w:lvlText w:val="•"/>
      <w:lvlJc w:val="left"/>
      <w:pPr>
        <w:ind w:left="369" w:hanging="151"/>
      </w:pPr>
      <w:rPr>
        <w:rFonts w:hint="default"/>
        <w:lang w:val="ru-RU" w:eastAsia="en-US" w:bidi="ar-SA"/>
      </w:rPr>
    </w:lvl>
    <w:lvl w:ilvl="3" w:tplc="FD7C005E">
      <w:numFmt w:val="bullet"/>
      <w:lvlText w:val="•"/>
      <w:lvlJc w:val="left"/>
      <w:pPr>
        <w:ind w:left="494" w:hanging="151"/>
      </w:pPr>
      <w:rPr>
        <w:rFonts w:hint="default"/>
        <w:lang w:val="ru-RU" w:eastAsia="en-US" w:bidi="ar-SA"/>
      </w:rPr>
    </w:lvl>
    <w:lvl w:ilvl="4" w:tplc="7C7E8AE4">
      <w:numFmt w:val="bullet"/>
      <w:lvlText w:val="•"/>
      <w:lvlJc w:val="left"/>
      <w:pPr>
        <w:ind w:left="619" w:hanging="151"/>
      </w:pPr>
      <w:rPr>
        <w:rFonts w:hint="default"/>
        <w:lang w:val="ru-RU" w:eastAsia="en-US" w:bidi="ar-SA"/>
      </w:rPr>
    </w:lvl>
    <w:lvl w:ilvl="5" w:tplc="BE54446E">
      <w:numFmt w:val="bullet"/>
      <w:lvlText w:val="•"/>
      <w:lvlJc w:val="left"/>
      <w:pPr>
        <w:ind w:left="744" w:hanging="151"/>
      </w:pPr>
      <w:rPr>
        <w:rFonts w:hint="default"/>
        <w:lang w:val="ru-RU" w:eastAsia="en-US" w:bidi="ar-SA"/>
      </w:rPr>
    </w:lvl>
    <w:lvl w:ilvl="6" w:tplc="910873B6">
      <w:numFmt w:val="bullet"/>
      <w:lvlText w:val="•"/>
      <w:lvlJc w:val="left"/>
      <w:pPr>
        <w:ind w:left="869" w:hanging="151"/>
      </w:pPr>
      <w:rPr>
        <w:rFonts w:hint="default"/>
        <w:lang w:val="ru-RU" w:eastAsia="en-US" w:bidi="ar-SA"/>
      </w:rPr>
    </w:lvl>
    <w:lvl w:ilvl="7" w:tplc="6BEEF7E0">
      <w:numFmt w:val="bullet"/>
      <w:lvlText w:val="•"/>
      <w:lvlJc w:val="left"/>
      <w:pPr>
        <w:ind w:left="994" w:hanging="151"/>
      </w:pPr>
      <w:rPr>
        <w:rFonts w:hint="default"/>
        <w:lang w:val="ru-RU" w:eastAsia="en-US" w:bidi="ar-SA"/>
      </w:rPr>
    </w:lvl>
    <w:lvl w:ilvl="8" w:tplc="16E0F946">
      <w:numFmt w:val="bullet"/>
      <w:lvlText w:val="•"/>
      <w:lvlJc w:val="left"/>
      <w:pPr>
        <w:ind w:left="1119" w:hanging="151"/>
      </w:pPr>
      <w:rPr>
        <w:rFonts w:hint="default"/>
        <w:lang w:val="ru-RU" w:eastAsia="en-US" w:bidi="ar-SA"/>
      </w:rPr>
    </w:lvl>
  </w:abstractNum>
  <w:abstractNum w:abstractNumId="4" w15:restartNumberingAfterBreak="0">
    <w:nsid w:val="0CDA4BFA"/>
    <w:multiLevelType w:val="hybridMultilevel"/>
    <w:tmpl w:val="F3EE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F371A"/>
    <w:multiLevelType w:val="multilevel"/>
    <w:tmpl w:val="2214BEEA"/>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0411F8"/>
    <w:multiLevelType w:val="hybridMultilevel"/>
    <w:tmpl w:val="D1F09F74"/>
    <w:lvl w:ilvl="0" w:tplc="81CE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D5C10"/>
    <w:multiLevelType w:val="hybridMultilevel"/>
    <w:tmpl w:val="2848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635D8"/>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5A4A6A"/>
    <w:multiLevelType w:val="hybridMultilevel"/>
    <w:tmpl w:val="1E2834CE"/>
    <w:lvl w:ilvl="0" w:tplc="30F6DBC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48D7A11"/>
    <w:multiLevelType w:val="hybridMultilevel"/>
    <w:tmpl w:val="5234F76A"/>
    <w:lvl w:ilvl="0" w:tplc="3E84B9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6635443"/>
    <w:multiLevelType w:val="multilevel"/>
    <w:tmpl w:val="A394ED12"/>
    <w:lvl w:ilvl="0">
      <w:start w:val="1"/>
      <w:numFmt w:val="decimal"/>
      <w:lvlText w:val="%1."/>
      <w:lvlJc w:val="left"/>
      <w:pPr>
        <w:tabs>
          <w:tab w:val="num" w:pos="960"/>
        </w:tabs>
        <w:ind w:left="9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73D6A"/>
    <w:multiLevelType w:val="hybridMultilevel"/>
    <w:tmpl w:val="2BC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E7D8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6267F7"/>
    <w:multiLevelType w:val="hybridMultilevel"/>
    <w:tmpl w:val="9F505404"/>
    <w:lvl w:ilvl="0" w:tplc="08CE2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E31D2"/>
    <w:multiLevelType w:val="hybridMultilevel"/>
    <w:tmpl w:val="7F426AA6"/>
    <w:lvl w:ilvl="0" w:tplc="2E828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52784"/>
    <w:multiLevelType w:val="hybridMultilevel"/>
    <w:tmpl w:val="F386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10BAA"/>
    <w:multiLevelType w:val="hybridMultilevel"/>
    <w:tmpl w:val="75ACD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525117"/>
    <w:multiLevelType w:val="hybridMultilevel"/>
    <w:tmpl w:val="383A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47B65F07"/>
    <w:multiLevelType w:val="hybridMultilevel"/>
    <w:tmpl w:val="029458B2"/>
    <w:lvl w:ilvl="0" w:tplc="CD409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C43371"/>
    <w:multiLevelType w:val="hybridMultilevel"/>
    <w:tmpl w:val="8768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E874D3"/>
    <w:multiLevelType w:val="hybridMultilevel"/>
    <w:tmpl w:val="7042EC94"/>
    <w:lvl w:ilvl="0" w:tplc="2C788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D275E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86B32"/>
    <w:multiLevelType w:val="hybridMultilevel"/>
    <w:tmpl w:val="3EA6F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9A442F"/>
    <w:multiLevelType w:val="hybridMultilevel"/>
    <w:tmpl w:val="0E38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9E1F5B"/>
    <w:multiLevelType w:val="hybridMultilevel"/>
    <w:tmpl w:val="D19268E6"/>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546C7989"/>
    <w:multiLevelType w:val="hybridMultilevel"/>
    <w:tmpl w:val="B20866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EC5921"/>
    <w:multiLevelType w:val="hybridMultilevel"/>
    <w:tmpl w:val="610EA9E6"/>
    <w:lvl w:ilvl="0" w:tplc="0D62B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2500F"/>
    <w:multiLevelType w:val="hybridMultilevel"/>
    <w:tmpl w:val="F9B09E06"/>
    <w:lvl w:ilvl="0" w:tplc="6D84DA40">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9876710"/>
    <w:multiLevelType w:val="hybridMultilevel"/>
    <w:tmpl w:val="4DA04E18"/>
    <w:lvl w:ilvl="0" w:tplc="3AFA0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31281"/>
    <w:multiLevelType w:val="hybridMultilevel"/>
    <w:tmpl w:val="52BE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C42E8D"/>
    <w:multiLevelType w:val="hybridMultilevel"/>
    <w:tmpl w:val="438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7F5476"/>
    <w:multiLevelType w:val="hybridMultilevel"/>
    <w:tmpl w:val="F942F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7091F78"/>
    <w:multiLevelType w:val="hybridMultilevel"/>
    <w:tmpl w:val="06BA8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87D8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941FCF"/>
    <w:multiLevelType w:val="hybridMultilevel"/>
    <w:tmpl w:val="A3520A9C"/>
    <w:lvl w:ilvl="0" w:tplc="4E8A7F6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9C2024D"/>
    <w:multiLevelType w:val="hybridMultilevel"/>
    <w:tmpl w:val="0418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F119AC"/>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081500"/>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F457AE"/>
    <w:multiLevelType w:val="hybridMultilevel"/>
    <w:tmpl w:val="1B72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0E24FC"/>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221260"/>
    <w:multiLevelType w:val="hybridMultilevel"/>
    <w:tmpl w:val="67768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C20793"/>
    <w:multiLevelType w:val="hybridMultilevel"/>
    <w:tmpl w:val="A9AA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040590"/>
    <w:multiLevelType w:val="hybridMultilevel"/>
    <w:tmpl w:val="CCC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2B2354"/>
    <w:multiLevelType w:val="hybridMultilevel"/>
    <w:tmpl w:val="25F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D86C65"/>
    <w:multiLevelType w:val="hybridMultilevel"/>
    <w:tmpl w:val="51186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FF0B7F"/>
    <w:multiLevelType w:val="hybridMultilevel"/>
    <w:tmpl w:val="70BA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290493">
    <w:abstractNumId w:val="23"/>
  </w:num>
  <w:num w:numId="2" w16cid:durableId="1454976658">
    <w:abstractNumId w:val="20"/>
  </w:num>
  <w:num w:numId="3" w16cid:durableId="849370069">
    <w:abstractNumId w:val="27"/>
  </w:num>
  <w:num w:numId="4" w16cid:durableId="1453547851">
    <w:abstractNumId w:val="0"/>
  </w:num>
  <w:num w:numId="5" w16cid:durableId="1381132526">
    <w:abstractNumId w:val="13"/>
  </w:num>
  <w:num w:numId="6" w16cid:durableId="1632056980">
    <w:abstractNumId w:val="46"/>
  </w:num>
  <w:num w:numId="7" w16cid:durableId="1957953699">
    <w:abstractNumId w:val="26"/>
  </w:num>
  <w:num w:numId="8" w16cid:durableId="20291416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119436">
    <w:abstractNumId w:val="36"/>
  </w:num>
  <w:num w:numId="10" w16cid:durableId="2058628357">
    <w:abstractNumId w:val="15"/>
  </w:num>
  <w:num w:numId="11" w16cid:durableId="285163576">
    <w:abstractNumId w:val="8"/>
  </w:num>
  <w:num w:numId="12" w16cid:durableId="57021200">
    <w:abstractNumId w:val="6"/>
  </w:num>
  <w:num w:numId="13" w16cid:durableId="64912098">
    <w:abstractNumId w:val="5"/>
  </w:num>
  <w:num w:numId="14" w16cid:durableId="355930306">
    <w:abstractNumId w:val="14"/>
  </w:num>
  <w:num w:numId="15" w16cid:durableId="884949593">
    <w:abstractNumId w:val="2"/>
  </w:num>
  <w:num w:numId="16" w16cid:durableId="116608185">
    <w:abstractNumId w:val="47"/>
  </w:num>
  <w:num w:numId="17" w16cid:durableId="1167476627">
    <w:abstractNumId w:val="44"/>
  </w:num>
  <w:num w:numId="18" w16cid:durableId="945504097">
    <w:abstractNumId w:val="35"/>
  </w:num>
  <w:num w:numId="19" w16cid:durableId="1103038282">
    <w:abstractNumId w:val="48"/>
  </w:num>
  <w:num w:numId="20" w16cid:durableId="1193418778">
    <w:abstractNumId w:val="38"/>
  </w:num>
  <w:num w:numId="21" w16cid:durableId="2103449322">
    <w:abstractNumId w:val="10"/>
  </w:num>
  <w:num w:numId="22" w16cid:durableId="1051225865">
    <w:abstractNumId w:val="17"/>
  </w:num>
  <w:num w:numId="23" w16cid:durableId="1803039498">
    <w:abstractNumId w:val="40"/>
  </w:num>
  <w:num w:numId="24" w16cid:durableId="1171412731">
    <w:abstractNumId w:val="29"/>
  </w:num>
  <w:num w:numId="25" w16cid:durableId="1484657488">
    <w:abstractNumId w:val="16"/>
  </w:num>
  <w:num w:numId="26" w16cid:durableId="60369394">
    <w:abstractNumId w:val="30"/>
  </w:num>
  <w:num w:numId="27" w16cid:durableId="472865830">
    <w:abstractNumId w:val="37"/>
  </w:num>
  <w:num w:numId="28" w16cid:durableId="872814327">
    <w:abstractNumId w:val="31"/>
  </w:num>
  <w:num w:numId="29" w16cid:durableId="1030881721">
    <w:abstractNumId w:val="24"/>
  </w:num>
  <w:num w:numId="30" w16cid:durableId="484981023">
    <w:abstractNumId w:val="43"/>
  </w:num>
  <w:num w:numId="31" w16cid:durableId="394011259">
    <w:abstractNumId w:val="41"/>
  </w:num>
  <w:num w:numId="32" w16cid:durableId="188492506">
    <w:abstractNumId w:val="9"/>
  </w:num>
  <w:num w:numId="33" w16cid:durableId="531041634">
    <w:abstractNumId w:val="1"/>
  </w:num>
  <w:num w:numId="34" w16cid:durableId="341278235">
    <w:abstractNumId w:val="42"/>
  </w:num>
  <w:num w:numId="35" w16cid:durableId="2100834608">
    <w:abstractNumId w:val="21"/>
  </w:num>
  <w:num w:numId="36" w16cid:durableId="100270302">
    <w:abstractNumId w:val="3"/>
  </w:num>
  <w:num w:numId="37" w16cid:durableId="395279724">
    <w:abstractNumId w:val="18"/>
  </w:num>
  <w:num w:numId="38" w16cid:durableId="2008092838">
    <w:abstractNumId w:val="45"/>
  </w:num>
  <w:num w:numId="39" w16cid:durableId="1465342676">
    <w:abstractNumId w:val="49"/>
  </w:num>
  <w:num w:numId="40" w16cid:durableId="635572534">
    <w:abstractNumId w:val="22"/>
  </w:num>
  <w:num w:numId="41" w16cid:durableId="1517385863">
    <w:abstractNumId w:val="33"/>
  </w:num>
  <w:num w:numId="42" w16cid:durableId="251205049">
    <w:abstractNumId w:val="32"/>
  </w:num>
  <w:num w:numId="43" w16cid:durableId="1826891318">
    <w:abstractNumId w:val="19"/>
  </w:num>
  <w:num w:numId="44" w16cid:durableId="744230011">
    <w:abstractNumId w:val="25"/>
  </w:num>
  <w:num w:numId="45" w16cid:durableId="1433432562">
    <w:abstractNumId w:val="7"/>
  </w:num>
  <w:num w:numId="46" w16cid:durableId="532767147">
    <w:abstractNumId w:val="11"/>
  </w:num>
  <w:num w:numId="47" w16cid:durableId="2135560959">
    <w:abstractNumId w:val="12"/>
  </w:num>
  <w:num w:numId="48" w16cid:durableId="874083299">
    <w:abstractNumId w:val="4"/>
  </w:num>
  <w:num w:numId="49" w16cid:durableId="858353112">
    <w:abstractNumId w:val="39"/>
  </w:num>
  <w:num w:numId="50" w16cid:durableId="1830512071">
    <w:abstractNumId w:val="0"/>
  </w:num>
  <w:num w:numId="51" w16cid:durableId="1054427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24385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3323666">
    <w:abstractNumId w:val="1"/>
  </w:num>
  <w:num w:numId="54" w16cid:durableId="171145868">
    <w:abstractNumId w:val="34"/>
  </w:num>
  <w:num w:numId="55" w16cid:durableId="1516505751">
    <w:abstractNumId w:val="34"/>
  </w:num>
  <w:num w:numId="56" w16cid:durableId="20549657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0799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908497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27308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38612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EA3"/>
    <w:rsid w:val="00003A25"/>
    <w:rsid w:val="0001033E"/>
    <w:rsid w:val="000113F9"/>
    <w:rsid w:val="0002075A"/>
    <w:rsid w:val="00026042"/>
    <w:rsid w:val="00027DEC"/>
    <w:rsid w:val="00033625"/>
    <w:rsid w:val="00040B35"/>
    <w:rsid w:val="000437A2"/>
    <w:rsid w:val="0004561F"/>
    <w:rsid w:val="0005390B"/>
    <w:rsid w:val="000633B8"/>
    <w:rsid w:val="0008152B"/>
    <w:rsid w:val="00082F5D"/>
    <w:rsid w:val="00083478"/>
    <w:rsid w:val="00091A10"/>
    <w:rsid w:val="000A237A"/>
    <w:rsid w:val="000B4FEC"/>
    <w:rsid w:val="000B6A26"/>
    <w:rsid w:val="000C2417"/>
    <w:rsid w:val="000C6A05"/>
    <w:rsid w:val="000D116B"/>
    <w:rsid w:val="000D2BFC"/>
    <w:rsid w:val="000D417F"/>
    <w:rsid w:val="000D4EA8"/>
    <w:rsid w:val="000E1E00"/>
    <w:rsid w:val="000F398A"/>
    <w:rsid w:val="000F7383"/>
    <w:rsid w:val="00101AE8"/>
    <w:rsid w:val="0010449F"/>
    <w:rsid w:val="001069BF"/>
    <w:rsid w:val="0011321A"/>
    <w:rsid w:val="001266B9"/>
    <w:rsid w:val="00130957"/>
    <w:rsid w:val="00133D4E"/>
    <w:rsid w:val="001402B0"/>
    <w:rsid w:val="00141CCE"/>
    <w:rsid w:val="00144B74"/>
    <w:rsid w:val="00151B89"/>
    <w:rsid w:val="001528F8"/>
    <w:rsid w:val="001546B1"/>
    <w:rsid w:val="00155909"/>
    <w:rsid w:val="00156178"/>
    <w:rsid w:val="001725E3"/>
    <w:rsid w:val="001771BE"/>
    <w:rsid w:val="00180AB1"/>
    <w:rsid w:val="00186458"/>
    <w:rsid w:val="00187748"/>
    <w:rsid w:val="00190804"/>
    <w:rsid w:val="00195FE1"/>
    <w:rsid w:val="001A1313"/>
    <w:rsid w:val="001A21BB"/>
    <w:rsid w:val="001A2DE7"/>
    <w:rsid w:val="001A6FD0"/>
    <w:rsid w:val="001B0DA4"/>
    <w:rsid w:val="001B0EDD"/>
    <w:rsid w:val="001B3267"/>
    <w:rsid w:val="001B75FB"/>
    <w:rsid w:val="001C1F5C"/>
    <w:rsid w:val="001C4E82"/>
    <w:rsid w:val="001D55FC"/>
    <w:rsid w:val="001D73FE"/>
    <w:rsid w:val="001D79EB"/>
    <w:rsid w:val="001F3382"/>
    <w:rsid w:val="001F3933"/>
    <w:rsid w:val="001F4FF2"/>
    <w:rsid w:val="002010D5"/>
    <w:rsid w:val="00206EEB"/>
    <w:rsid w:val="00207D0E"/>
    <w:rsid w:val="00207F9A"/>
    <w:rsid w:val="00212B12"/>
    <w:rsid w:val="0022126C"/>
    <w:rsid w:val="00236864"/>
    <w:rsid w:val="002413B6"/>
    <w:rsid w:val="00245CB2"/>
    <w:rsid w:val="002466DB"/>
    <w:rsid w:val="0025655E"/>
    <w:rsid w:val="00274887"/>
    <w:rsid w:val="00275778"/>
    <w:rsid w:val="00280B39"/>
    <w:rsid w:val="00283E43"/>
    <w:rsid w:val="00287405"/>
    <w:rsid w:val="00290DE9"/>
    <w:rsid w:val="002972BF"/>
    <w:rsid w:val="002A3915"/>
    <w:rsid w:val="002A6A82"/>
    <w:rsid w:val="002B7B35"/>
    <w:rsid w:val="002C4CEA"/>
    <w:rsid w:val="002D058B"/>
    <w:rsid w:val="002D5288"/>
    <w:rsid w:val="002E00F3"/>
    <w:rsid w:val="002F0579"/>
    <w:rsid w:val="002F201D"/>
    <w:rsid w:val="002F380C"/>
    <w:rsid w:val="002F6EE5"/>
    <w:rsid w:val="0030390E"/>
    <w:rsid w:val="00312B69"/>
    <w:rsid w:val="003231F4"/>
    <w:rsid w:val="00332AFF"/>
    <w:rsid w:val="00332C0C"/>
    <w:rsid w:val="0033604C"/>
    <w:rsid w:val="0033686B"/>
    <w:rsid w:val="003433A7"/>
    <w:rsid w:val="00343CD8"/>
    <w:rsid w:val="00345486"/>
    <w:rsid w:val="00351DAB"/>
    <w:rsid w:val="00352859"/>
    <w:rsid w:val="003617EC"/>
    <w:rsid w:val="00374D49"/>
    <w:rsid w:val="0038507A"/>
    <w:rsid w:val="00394E8E"/>
    <w:rsid w:val="003A3D1F"/>
    <w:rsid w:val="003A71CB"/>
    <w:rsid w:val="003B3CCB"/>
    <w:rsid w:val="003B661C"/>
    <w:rsid w:val="003B7D54"/>
    <w:rsid w:val="003C6B51"/>
    <w:rsid w:val="003D6187"/>
    <w:rsid w:val="003D6332"/>
    <w:rsid w:val="003E18C7"/>
    <w:rsid w:val="003F7513"/>
    <w:rsid w:val="00404800"/>
    <w:rsid w:val="00406216"/>
    <w:rsid w:val="00430B68"/>
    <w:rsid w:val="00431A34"/>
    <w:rsid w:val="004447A3"/>
    <w:rsid w:val="00456311"/>
    <w:rsid w:val="00461F65"/>
    <w:rsid w:val="00464467"/>
    <w:rsid w:val="00471EB6"/>
    <w:rsid w:val="004945F8"/>
    <w:rsid w:val="004A4DD7"/>
    <w:rsid w:val="004A7610"/>
    <w:rsid w:val="004A7B27"/>
    <w:rsid w:val="004B0BFD"/>
    <w:rsid w:val="004C17AD"/>
    <w:rsid w:val="004C1D53"/>
    <w:rsid w:val="004C4769"/>
    <w:rsid w:val="004C49BC"/>
    <w:rsid w:val="004D10EC"/>
    <w:rsid w:val="004E479B"/>
    <w:rsid w:val="004E7682"/>
    <w:rsid w:val="004E7A6B"/>
    <w:rsid w:val="004F2FCC"/>
    <w:rsid w:val="00505CAF"/>
    <w:rsid w:val="0050600C"/>
    <w:rsid w:val="00524CFB"/>
    <w:rsid w:val="00526C64"/>
    <w:rsid w:val="00531C1B"/>
    <w:rsid w:val="00554030"/>
    <w:rsid w:val="00555DAE"/>
    <w:rsid w:val="00562E16"/>
    <w:rsid w:val="0057457D"/>
    <w:rsid w:val="005823ED"/>
    <w:rsid w:val="00587EEB"/>
    <w:rsid w:val="00594978"/>
    <w:rsid w:val="005A2FE9"/>
    <w:rsid w:val="005A7911"/>
    <w:rsid w:val="005B2878"/>
    <w:rsid w:val="005B5F2D"/>
    <w:rsid w:val="005C39E3"/>
    <w:rsid w:val="005C4365"/>
    <w:rsid w:val="005D1E20"/>
    <w:rsid w:val="005E5FE4"/>
    <w:rsid w:val="005F68C4"/>
    <w:rsid w:val="006156B1"/>
    <w:rsid w:val="0062122D"/>
    <w:rsid w:val="0063196A"/>
    <w:rsid w:val="006404B7"/>
    <w:rsid w:val="00641AC9"/>
    <w:rsid w:val="00650D1D"/>
    <w:rsid w:val="00655818"/>
    <w:rsid w:val="00662EED"/>
    <w:rsid w:val="00664805"/>
    <w:rsid w:val="00664E87"/>
    <w:rsid w:val="00665680"/>
    <w:rsid w:val="00674A10"/>
    <w:rsid w:val="00676E2B"/>
    <w:rsid w:val="00687021"/>
    <w:rsid w:val="006A106F"/>
    <w:rsid w:val="006B0C6C"/>
    <w:rsid w:val="006C138D"/>
    <w:rsid w:val="006C34D2"/>
    <w:rsid w:val="006C5118"/>
    <w:rsid w:val="006C6682"/>
    <w:rsid w:val="006D6664"/>
    <w:rsid w:val="006D7541"/>
    <w:rsid w:val="006D7EED"/>
    <w:rsid w:val="006E1719"/>
    <w:rsid w:val="006E3305"/>
    <w:rsid w:val="006F3C9A"/>
    <w:rsid w:val="00701817"/>
    <w:rsid w:val="007020BC"/>
    <w:rsid w:val="00720061"/>
    <w:rsid w:val="007203FD"/>
    <w:rsid w:val="007227B8"/>
    <w:rsid w:val="007348C5"/>
    <w:rsid w:val="00742DBC"/>
    <w:rsid w:val="007444EA"/>
    <w:rsid w:val="0074564D"/>
    <w:rsid w:val="00751850"/>
    <w:rsid w:val="00757905"/>
    <w:rsid w:val="00760FE2"/>
    <w:rsid w:val="007678E6"/>
    <w:rsid w:val="007713C6"/>
    <w:rsid w:val="00772273"/>
    <w:rsid w:val="0079248F"/>
    <w:rsid w:val="007A1F53"/>
    <w:rsid w:val="007A2022"/>
    <w:rsid w:val="007E11BA"/>
    <w:rsid w:val="007E423E"/>
    <w:rsid w:val="00811C44"/>
    <w:rsid w:val="0083157E"/>
    <w:rsid w:val="008336CB"/>
    <w:rsid w:val="00834B3B"/>
    <w:rsid w:val="0084078E"/>
    <w:rsid w:val="008475B2"/>
    <w:rsid w:val="00856763"/>
    <w:rsid w:val="00865A36"/>
    <w:rsid w:val="00872B9D"/>
    <w:rsid w:val="00886393"/>
    <w:rsid w:val="008A4A19"/>
    <w:rsid w:val="008B574D"/>
    <w:rsid w:val="008C1A18"/>
    <w:rsid w:val="008D2E3F"/>
    <w:rsid w:val="008F7BE9"/>
    <w:rsid w:val="0090772F"/>
    <w:rsid w:val="009155DD"/>
    <w:rsid w:val="00930999"/>
    <w:rsid w:val="00980EC8"/>
    <w:rsid w:val="00985E10"/>
    <w:rsid w:val="00996C2F"/>
    <w:rsid w:val="009A39F5"/>
    <w:rsid w:val="009A5EB4"/>
    <w:rsid w:val="009B7967"/>
    <w:rsid w:val="009C72FF"/>
    <w:rsid w:val="009D268F"/>
    <w:rsid w:val="009D5CD9"/>
    <w:rsid w:val="009D665B"/>
    <w:rsid w:val="009D6F6C"/>
    <w:rsid w:val="009E6245"/>
    <w:rsid w:val="009F4B6E"/>
    <w:rsid w:val="009F4CB3"/>
    <w:rsid w:val="009F6F4F"/>
    <w:rsid w:val="00A05920"/>
    <w:rsid w:val="00A0637F"/>
    <w:rsid w:val="00A10B1C"/>
    <w:rsid w:val="00A1159C"/>
    <w:rsid w:val="00A1289D"/>
    <w:rsid w:val="00A146FB"/>
    <w:rsid w:val="00A34D69"/>
    <w:rsid w:val="00A35411"/>
    <w:rsid w:val="00A37DA7"/>
    <w:rsid w:val="00A46B2A"/>
    <w:rsid w:val="00A47806"/>
    <w:rsid w:val="00A47B5A"/>
    <w:rsid w:val="00A5040A"/>
    <w:rsid w:val="00A552C2"/>
    <w:rsid w:val="00A854D6"/>
    <w:rsid w:val="00AC76E4"/>
    <w:rsid w:val="00AC7B69"/>
    <w:rsid w:val="00AD013B"/>
    <w:rsid w:val="00AE0D15"/>
    <w:rsid w:val="00AF3667"/>
    <w:rsid w:val="00AF36C9"/>
    <w:rsid w:val="00AF3ADC"/>
    <w:rsid w:val="00AF3FDD"/>
    <w:rsid w:val="00AF4098"/>
    <w:rsid w:val="00AF4803"/>
    <w:rsid w:val="00B018E8"/>
    <w:rsid w:val="00B05C2F"/>
    <w:rsid w:val="00B13D73"/>
    <w:rsid w:val="00B21EDE"/>
    <w:rsid w:val="00B22004"/>
    <w:rsid w:val="00B22798"/>
    <w:rsid w:val="00B33AC8"/>
    <w:rsid w:val="00B33D9D"/>
    <w:rsid w:val="00B36279"/>
    <w:rsid w:val="00B56934"/>
    <w:rsid w:val="00B60EA3"/>
    <w:rsid w:val="00B62ADC"/>
    <w:rsid w:val="00B65AC4"/>
    <w:rsid w:val="00B82A69"/>
    <w:rsid w:val="00B93DAF"/>
    <w:rsid w:val="00BB4568"/>
    <w:rsid w:val="00BB7818"/>
    <w:rsid w:val="00BC1198"/>
    <w:rsid w:val="00BE7339"/>
    <w:rsid w:val="00BF3D64"/>
    <w:rsid w:val="00C0011A"/>
    <w:rsid w:val="00C10F70"/>
    <w:rsid w:val="00C11185"/>
    <w:rsid w:val="00C113E6"/>
    <w:rsid w:val="00C11F57"/>
    <w:rsid w:val="00C1381C"/>
    <w:rsid w:val="00C23249"/>
    <w:rsid w:val="00C27671"/>
    <w:rsid w:val="00C45B16"/>
    <w:rsid w:val="00C51D0A"/>
    <w:rsid w:val="00C51EAE"/>
    <w:rsid w:val="00C5370A"/>
    <w:rsid w:val="00C561BF"/>
    <w:rsid w:val="00C64BBB"/>
    <w:rsid w:val="00CA3E41"/>
    <w:rsid w:val="00CA514C"/>
    <w:rsid w:val="00CA7B20"/>
    <w:rsid w:val="00CB2620"/>
    <w:rsid w:val="00CB421D"/>
    <w:rsid w:val="00CD095C"/>
    <w:rsid w:val="00CD265F"/>
    <w:rsid w:val="00CD4319"/>
    <w:rsid w:val="00CD6CE4"/>
    <w:rsid w:val="00CE2A10"/>
    <w:rsid w:val="00CE74F1"/>
    <w:rsid w:val="00CF1528"/>
    <w:rsid w:val="00CF3AC6"/>
    <w:rsid w:val="00D03698"/>
    <w:rsid w:val="00D056B7"/>
    <w:rsid w:val="00D069F4"/>
    <w:rsid w:val="00D10C5E"/>
    <w:rsid w:val="00D11537"/>
    <w:rsid w:val="00D24652"/>
    <w:rsid w:val="00D2747D"/>
    <w:rsid w:val="00D344FD"/>
    <w:rsid w:val="00D43DA9"/>
    <w:rsid w:val="00D46C3E"/>
    <w:rsid w:val="00D508C7"/>
    <w:rsid w:val="00D51CEC"/>
    <w:rsid w:val="00D57CD2"/>
    <w:rsid w:val="00D61489"/>
    <w:rsid w:val="00D677D6"/>
    <w:rsid w:val="00D72AA0"/>
    <w:rsid w:val="00D74B19"/>
    <w:rsid w:val="00D800E5"/>
    <w:rsid w:val="00D96CF6"/>
    <w:rsid w:val="00D97246"/>
    <w:rsid w:val="00DA0504"/>
    <w:rsid w:val="00DA130A"/>
    <w:rsid w:val="00DA30B2"/>
    <w:rsid w:val="00DB1D25"/>
    <w:rsid w:val="00DB7155"/>
    <w:rsid w:val="00DC1A57"/>
    <w:rsid w:val="00DC7FD1"/>
    <w:rsid w:val="00DD41E4"/>
    <w:rsid w:val="00DE5B1B"/>
    <w:rsid w:val="00DF52FF"/>
    <w:rsid w:val="00DF58DA"/>
    <w:rsid w:val="00E04B87"/>
    <w:rsid w:val="00E06B6F"/>
    <w:rsid w:val="00E06BBB"/>
    <w:rsid w:val="00E1005F"/>
    <w:rsid w:val="00E108A8"/>
    <w:rsid w:val="00E364B9"/>
    <w:rsid w:val="00E50A1F"/>
    <w:rsid w:val="00E52346"/>
    <w:rsid w:val="00E63764"/>
    <w:rsid w:val="00E727CA"/>
    <w:rsid w:val="00E83286"/>
    <w:rsid w:val="00E83C8D"/>
    <w:rsid w:val="00E8501C"/>
    <w:rsid w:val="00E95819"/>
    <w:rsid w:val="00E976FE"/>
    <w:rsid w:val="00EA0D04"/>
    <w:rsid w:val="00EB7F6A"/>
    <w:rsid w:val="00EC0D5C"/>
    <w:rsid w:val="00EC34C0"/>
    <w:rsid w:val="00EC52DF"/>
    <w:rsid w:val="00EC569C"/>
    <w:rsid w:val="00ED5A31"/>
    <w:rsid w:val="00ED7C1B"/>
    <w:rsid w:val="00EE31A2"/>
    <w:rsid w:val="00EE5BB6"/>
    <w:rsid w:val="00EE643E"/>
    <w:rsid w:val="00EF3A53"/>
    <w:rsid w:val="00F03F40"/>
    <w:rsid w:val="00F056BE"/>
    <w:rsid w:val="00F06694"/>
    <w:rsid w:val="00F073F5"/>
    <w:rsid w:val="00F13AAA"/>
    <w:rsid w:val="00F26351"/>
    <w:rsid w:val="00F40BA9"/>
    <w:rsid w:val="00F46937"/>
    <w:rsid w:val="00F52B35"/>
    <w:rsid w:val="00F56117"/>
    <w:rsid w:val="00F74D4C"/>
    <w:rsid w:val="00F74E51"/>
    <w:rsid w:val="00F82782"/>
    <w:rsid w:val="00F8609E"/>
    <w:rsid w:val="00F947C3"/>
    <w:rsid w:val="00F94D47"/>
    <w:rsid w:val="00FA34D4"/>
    <w:rsid w:val="00FB6AC3"/>
    <w:rsid w:val="00FC09A4"/>
    <w:rsid w:val="00FC2C82"/>
    <w:rsid w:val="00FD2DDA"/>
    <w:rsid w:val="00FD4D6A"/>
    <w:rsid w:val="00FE48D7"/>
    <w:rsid w:val="00FE5F78"/>
    <w:rsid w:val="00FF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C020F"/>
  <w15:docId w15:val="{6A4B8F46-0D41-4A78-BEDE-72143498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uiPriority w:val="59"/>
    <w:rsid w:val="00B6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b"/>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c">
    <w:name w:val="Body Text"/>
    <w:basedOn w:val="a"/>
    <w:link w:val="ad"/>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d">
    <w:name w:val="Основной текст Знак"/>
    <w:basedOn w:val="a0"/>
    <w:link w:val="ac"/>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e">
    <w:name w:val="footnote text"/>
    <w:basedOn w:val="a"/>
    <w:link w:val="af"/>
    <w:uiPriority w:val="99"/>
    <w:semiHidden/>
    <w:rsid w:val="00B60EA3"/>
    <w:rPr>
      <w:rFonts w:ascii="Times New Roman" w:eastAsia="Calibri" w:hAnsi="Times New Roman" w:cs="Times New Roman"/>
      <w:sz w:val="20"/>
      <w:szCs w:val="20"/>
    </w:rPr>
  </w:style>
  <w:style w:type="character" w:customStyle="1" w:styleId="af">
    <w:name w:val="Текст сноски Знак"/>
    <w:basedOn w:val="a0"/>
    <w:link w:val="ae"/>
    <w:uiPriority w:val="99"/>
    <w:semiHidden/>
    <w:rsid w:val="00B60EA3"/>
    <w:rPr>
      <w:rFonts w:ascii="Times New Roman" w:eastAsia="Calibri" w:hAnsi="Times New Roman" w:cs="Times New Roman"/>
      <w:sz w:val="20"/>
      <w:szCs w:val="20"/>
    </w:rPr>
  </w:style>
  <w:style w:type="character" w:styleId="af0">
    <w:name w:val="footnote reference"/>
    <w:uiPriority w:val="99"/>
    <w:semiHidden/>
    <w:rsid w:val="00B60EA3"/>
    <w:rPr>
      <w:rFonts w:cs="Times New Roman"/>
      <w:vertAlign w:val="superscript"/>
    </w:rPr>
  </w:style>
  <w:style w:type="character" w:customStyle="1" w:styleId="ab">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1">
    <w:name w:val="No Spacing"/>
    <w:link w:val="af2"/>
    <w:uiPriority w:val="1"/>
    <w:qFormat/>
    <w:rsid w:val="00B60EA3"/>
    <w:pPr>
      <w:spacing w:after="0" w:line="240" w:lineRule="auto"/>
    </w:pPr>
    <w:rPr>
      <w:rFonts w:ascii="Calibri" w:eastAsia="Calibri" w:hAnsi="Calibri" w:cs="Times New Roman"/>
      <w:b/>
      <w:szCs w:val="20"/>
      <w:lang w:eastAsia="ru-RU"/>
    </w:rPr>
  </w:style>
  <w:style w:type="character" w:customStyle="1" w:styleId="af2">
    <w:name w:val="Без интервала Знак"/>
    <w:link w:val="af1"/>
    <w:uiPriority w:val="1"/>
    <w:locked/>
    <w:rsid w:val="00B60EA3"/>
    <w:rPr>
      <w:rFonts w:ascii="Calibri" w:eastAsia="Calibri" w:hAnsi="Calibri" w:cs="Times New Roman"/>
      <w:b/>
      <w:szCs w:val="20"/>
      <w:lang w:eastAsia="ru-RU"/>
    </w:rPr>
  </w:style>
  <w:style w:type="paragraph" w:styleId="af3">
    <w:name w:val="TOC Heading"/>
    <w:basedOn w:val="1"/>
    <w:next w:val="a"/>
    <w:uiPriority w:val="39"/>
    <w:qFormat/>
    <w:rsid w:val="00B60EA3"/>
    <w:pPr>
      <w:outlineLvl w:val="9"/>
    </w:pPr>
    <w:rPr>
      <w:b/>
    </w:rPr>
  </w:style>
  <w:style w:type="paragraph" w:styleId="22">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4">
    <w:name w:val="Strong"/>
    <w:uiPriority w:val="22"/>
    <w:qFormat/>
    <w:rsid w:val="00B60EA3"/>
    <w:rPr>
      <w:rFonts w:cs="Times New Roman"/>
      <w:b/>
    </w:rPr>
  </w:style>
  <w:style w:type="character" w:customStyle="1" w:styleId="apple-converted-space">
    <w:name w:val="apple-converted-space"/>
    <w:rsid w:val="00B60EA3"/>
  </w:style>
  <w:style w:type="paragraph" w:styleId="af5">
    <w:name w:val="Balloon Text"/>
    <w:basedOn w:val="a"/>
    <w:link w:val="af6"/>
    <w:uiPriority w:val="99"/>
    <w:semiHidden/>
    <w:rsid w:val="00B60EA3"/>
    <w:pPr>
      <w:spacing w:after="0" w:line="240" w:lineRule="auto"/>
    </w:pPr>
    <w:rPr>
      <w:rFonts w:ascii="Segoe UI" w:eastAsia="Calibri" w:hAnsi="Segoe UI" w:cs="Times New Roman"/>
      <w:sz w:val="18"/>
      <w:szCs w:val="20"/>
    </w:rPr>
  </w:style>
  <w:style w:type="character" w:customStyle="1" w:styleId="af6">
    <w:name w:val="Текст выноски Знак"/>
    <w:basedOn w:val="a0"/>
    <w:link w:val="af5"/>
    <w:uiPriority w:val="99"/>
    <w:semiHidden/>
    <w:rsid w:val="00B60EA3"/>
    <w:rPr>
      <w:rFonts w:ascii="Segoe UI" w:eastAsia="Calibri" w:hAnsi="Segoe UI" w:cs="Times New Roman"/>
      <w:sz w:val="18"/>
      <w:szCs w:val="20"/>
    </w:rPr>
  </w:style>
  <w:style w:type="paragraph" w:styleId="af7">
    <w:name w:val="Title"/>
    <w:basedOn w:val="a"/>
    <w:next w:val="a"/>
    <w:link w:val="af8"/>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9">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99"/>
    <w:rsid w:val="00B60EA3"/>
    <w:rPr>
      <w:rFonts w:ascii="Calibri Light" w:eastAsia="Calibri" w:hAnsi="Calibri Light" w:cs="Times New Roman"/>
      <w:spacing w:val="-10"/>
      <w:kern w:val="28"/>
      <w:sz w:val="56"/>
      <w:szCs w:val="20"/>
    </w:rPr>
  </w:style>
  <w:style w:type="paragraph" w:customStyle="1" w:styleId="afa">
    <w:name w:val="Письмо"/>
    <w:basedOn w:val="a"/>
    <w:uiPriority w:val="99"/>
    <w:qFormat/>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3">
    <w:name w:val="Body Text Indent 2"/>
    <w:basedOn w:val="a"/>
    <w:link w:val="24"/>
    <w:uiPriority w:val="99"/>
    <w:semiHidden/>
    <w:rsid w:val="00B60EA3"/>
    <w:pPr>
      <w:spacing w:after="120" w:line="480" w:lineRule="auto"/>
      <w:ind w:left="283"/>
    </w:pPr>
    <w:rPr>
      <w:rFonts w:ascii="Calibri" w:eastAsia="Calibri" w:hAnsi="Calibri" w:cs="Times New Roman"/>
      <w:szCs w:val="20"/>
    </w:rPr>
  </w:style>
  <w:style w:type="character" w:customStyle="1" w:styleId="24">
    <w:name w:val="Основной текст с отступом 2 Знак"/>
    <w:basedOn w:val="a0"/>
    <w:link w:val="23"/>
    <w:uiPriority w:val="99"/>
    <w:semiHidden/>
    <w:rsid w:val="00B60EA3"/>
    <w:rPr>
      <w:rFonts w:ascii="Calibri" w:eastAsia="Calibri" w:hAnsi="Calibri" w:cs="Times New Roman"/>
      <w:szCs w:val="20"/>
    </w:rPr>
  </w:style>
  <w:style w:type="paragraph" w:customStyle="1" w:styleId="ConsPlusNormal">
    <w:name w:val="ConsPlusNormal"/>
    <w:uiPriority w:val="99"/>
    <w:qFormat/>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qFormat/>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qFormat/>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qForma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qFormat/>
    <w:rsid w:val="00B60EA3"/>
    <w:pPr>
      <w:spacing w:line="195" w:lineRule="atLeast"/>
    </w:pPr>
    <w:rPr>
      <w:rFonts w:cs="Times New Roman"/>
      <w:color w:val="auto"/>
    </w:rPr>
  </w:style>
  <w:style w:type="paragraph" w:customStyle="1" w:styleId="Zag3">
    <w:name w:val="Zag_3"/>
    <w:basedOn w:val="a"/>
    <w:uiPriority w:val="99"/>
    <w:qFormat/>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qFormat/>
    <w:rsid w:val="00B60EA3"/>
    <w:pPr>
      <w:spacing w:line="175" w:lineRule="atLeast"/>
    </w:pPr>
    <w:rPr>
      <w:rFonts w:cs="Times New Roman"/>
      <w:color w:val="auto"/>
    </w:rPr>
  </w:style>
  <w:style w:type="paragraph" w:customStyle="1" w:styleId="13">
    <w:name w:val="Обычный1"/>
    <w:qFormat/>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4">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qFormat/>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5">
    <w:name w:val="Основной текст (2)_"/>
    <w:link w:val="26"/>
    <w:locked/>
    <w:rsid w:val="00B60EA3"/>
    <w:rPr>
      <w:b/>
      <w:shd w:val="clear" w:color="auto" w:fill="FFFFFF"/>
    </w:rPr>
  </w:style>
  <w:style w:type="paragraph" w:customStyle="1" w:styleId="26">
    <w:name w:val="Основной текст (2)"/>
    <w:basedOn w:val="a"/>
    <w:link w:val="25"/>
    <w:qFormat/>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qFormat/>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qFormat/>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qFormat/>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b">
    <w:name w:val="Схема документа Знак"/>
    <w:link w:val="afc"/>
    <w:uiPriority w:val="99"/>
    <w:semiHidden/>
    <w:locked/>
    <w:rsid w:val="00B60EA3"/>
    <w:rPr>
      <w:rFonts w:ascii="Tahoma" w:hAnsi="Tahoma"/>
      <w:shd w:val="clear" w:color="auto" w:fill="000080"/>
    </w:rPr>
  </w:style>
  <w:style w:type="paragraph" w:styleId="afc">
    <w:name w:val="Document Map"/>
    <w:basedOn w:val="a"/>
    <w:link w:val="afb"/>
    <w:uiPriority w:val="99"/>
    <w:semiHidden/>
    <w:rsid w:val="00B60EA3"/>
    <w:pPr>
      <w:shd w:val="clear" w:color="auto" w:fill="000080"/>
      <w:spacing w:after="0" w:line="240" w:lineRule="auto"/>
    </w:pPr>
    <w:rPr>
      <w:rFonts w:ascii="Tahoma" w:hAnsi="Tahoma"/>
    </w:rPr>
  </w:style>
  <w:style w:type="character" w:customStyle="1" w:styleId="17">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qFormat/>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qFormat/>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8">
    <w:name w:val="Без интервала1"/>
    <w:qFormat/>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qFormat/>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d">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qFormat/>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e">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qFormat/>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qFormat/>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f">
    <w:name w:val="Intense Emphasis"/>
    <w:uiPriority w:val="99"/>
    <w:qFormat/>
    <w:rsid w:val="00B60EA3"/>
    <w:rPr>
      <w:rFonts w:cs="Times New Roman"/>
      <w:b/>
      <w:i/>
      <w:color w:val="4F81BD"/>
    </w:rPr>
  </w:style>
  <w:style w:type="character" w:customStyle="1" w:styleId="19">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f0">
    <w:name w:val="Body Text Indent"/>
    <w:basedOn w:val="a"/>
    <w:link w:val="aff1"/>
    <w:uiPriority w:val="99"/>
    <w:semiHidden/>
    <w:rsid w:val="00B60EA3"/>
    <w:pPr>
      <w:spacing w:after="120"/>
      <w:ind w:left="283"/>
    </w:pPr>
    <w:rPr>
      <w:rFonts w:ascii="Times New Roman" w:eastAsia="Calibri" w:hAnsi="Times New Roman" w:cs="Times New Roman"/>
      <w:sz w:val="24"/>
      <w:szCs w:val="20"/>
    </w:rPr>
  </w:style>
  <w:style w:type="character" w:customStyle="1" w:styleId="aff1">
    <w:name w:val="Основной текст с отступом Знак"/>
    <w:basedOn w:val="a0"/>
    <w:link w:val="aff0"/>
    <w:uiPriority w:val="99"/>
    <w:semiHidden/>
    <w:rsid w:val="00B60EA3"/>
    <w:rPr>
      <w:rFonts w:ascii="Times New Roman" w:eastAsia="Calibri" w:hAnsi="Times New Roman" w:cs="Times New Roman"/>
      <w:sz w:val="24"/>
      <w:szCs w:val="20"/>
    </w:rPr>
  </w:style>
  <w:style w:type="paragraph" w:styleId="27">
    <w:name w:val="Body Text 2"/>
    <w:basedOn w:val="a"/>
    <w:link w:val="28"/>
    <w:uiPriority w:val="99"/>
    <w:rsid w:val="00B60EA3"/>
    <w:pPr>
      <w:spacing w:after="120" w:line="480" w:lineRule="auto"/>
    </w:pPr>
    <w:rPr>
      <w:rFonts w:ascii="Calibri" w:eastAsia="Calibri" w:hAnsi="Calibri" w:cs="Times New Roman"/>
      <w:szCs w:val="20"/>
    </w:rPr>
  </w:style>
  <w:style w:type="character" w:customStyle="1" w:styleId="28">
    <w:name w:val="Основной текст 2 Знак"/>
    <w:basedOn w:val="a0"/>
    <w:link w:val="27"/>
    <w:uiPriority w:val="99"/>
    <w:rsid w:val="00B60EA3"/>
    <w:rPr>
      <w:rFonts w:ascii="Calibri" w:eastAsia="Calibri" w:hAnsi="Calibri" w:cs="Times New Roman"/>
      <w:szCs w:val="20"/>
    </w:rPr>
  </w:style>
  <w:style w:type="character" w:customStyle="1" w:styleId="29">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2">
    <w:name w:val="Текст концевой сноски Знак"/>
    <w:basedOn w:val="a0"/>
    <w:link w:val="aff3"/>
    <w:uiPriority w:val="99"/>
    <w:semiHidden/>
    <w:rsid w:val="00B60EA3"/>
    <w:rPr>
      <w:rFonts w:ascii="Times New Roman" w:eastAsia="Calibri" w:hAnsi="Times New Roman" w:cs="Times New Roman"/>
      <w:sz w:val="20"/>
      <w:szCs w:val="20"/>
    </w:rPr>
  </w:style>
  <w:style w:type="paragraph" w:styleId="aff3">
    <w:name w:val="endnote text"/>
    <w:basedOn w:val="a"/>
    <w:link w:val="aff2"/>
    <w:uiPriority w:val="99"/>
    <w:semiHidden/>
    <w:rsid w:val="00B60EA3"/>
    <w:rPr>
      <w:rFonts w:ascii="Times New Roman" w:eastAsia="Calibri" w:hAnsi="Times New Roman" w:cs="Times New Roman"/>
      <w:sz w:val="20"/>
      <w:szCs w:val="20"/>
    </w:rPr>
  </w:style>
  <w:style w:type="character" w:customStyle="1" w:styleId="1a">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qFormat/>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a">
    <w:name w:val="Обычный2"/>
    <w:qFormat/>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b">
    <w:name w:val="Quote"/>
    <w:basedOn w:val="a"/>
    <w:next w:val="a"/>
    <w:link w:val="2c"/>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c">
    <w:name w:val="Цитата 2 Знак"/>
    <w:basedOn w:val="a0"/>
    <w:link w:val="2b"/>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4">
    <w:name w:val="Emphasis"/>
    <w:qFormat/>
    <w:rsid w:val="00B60EA3"/>
    <w:rPr>
      <w:i/>
      <w:iCs/>
    </w:rPr>
  </w:style>
  <w:style w:type="character" w:styleId="aff5">
    <w:name w:val="Hyperlink"/>
    <w:uiPriority w:val="99"/>
    <w:unhideWhenUsed/>
    <w:rsid w:val="00B60EA3"/>
    <w:rPr>
      <w:strike w:val="0"/>
      <w:dstrike w:val="0"/>
      <w:color w:val="27638C"/>
      <w:u w:val="none"/>
      <w:effect w:val="none"/>
    </w:rPr>
  </w:style>
  <w:style w:type="paragraph" w:customStyle="1" w:styleId="aff6">
    <w:name w:val="Основной"/>
    <w:basedOn w:val="a"/>
    <w:link w:val="aff7"/>
    <w:qFormat/>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7">
    <w:name w:val="Основной Знак"/>
    <w:link w:val="aff6"/>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qFormat/>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5"/>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8">
    <w:name w:val="FollowedHyperlink"/>
    <w:basedOn w:val="a0"/>
    <w:uiPriority w:val="99"/>
    <w:semiHidden/>
    <w:unhideWhenUsed/>
    <w:rsid w:val="00B60EA3"/>
    <w:rPr>
      <w:color w:val="954F72" w:themeColor="followedHyperlink"/>
      <w:u w:val="single"/>
    </w:rPr>
  </w:style>
  <w:style w:type="table" w:customStyle="1" w:styleId="1b">
    <w:name w:val="Сетка таблицы1"/>
    <w:basedOn w:val="a1"/>
    <w:next w:val="a3"/>
    <w:rsid w:val="00B6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Стиль1"/>
    <w:uiPriority w:val="99"/>
    <w:rsid w:val="008F7BE9"/>
    <w:rPr>
      <w:rFonts w:ascii="Times New Roman" w:hAnsi="Times New Roman"/>
      <w:i/>
      <w:sz w:val="24"/>
    </w:rPr>
  </w:style>
  <w:style w:type="character" w:styleId="aff9">
    <w:name w:val="annotation reference"/>
    <w:basedOn w:val="a0"/>
    <w:uiPriority w:val="99"/>
    <w:semiHidden/>
    <w:unhideWhenUsed/>
    <w:rsid w:val="004E479B"/>
    <w:rPr>
      <w:sz w:val="16"/>
      <w:szCs w:val="16"/>
    </w:rPr>
  </w:style>
  <w:style w:type="paragraph" w:styleId="affa">
    <w:name w:val="annotation text"/>
    <w:basedOn w:val="a"/>
    <w:link w:val="affb"/>
    <w:uiPriority w:val="99"/>
    <w:semiHidden/>
    <w:unhideWhenUsed/>
    <w:rsid w:val="004E479B"/>
    <w:pPr>
      <w:spacing w:line="240" w:lineRule="auto"/>
    </w:pPr>
    <w:rPr>
      <w:sz w:val="20"/>
      <w:szCs w:val="20"/>
    </w:rPr>
  </w:style>
  <w:style w:type="character" w:customStyle="1" w:styleId="affb">
    <w:name w:val="Текст примечания Знак"/>
    <w:basedOn w:val="a0"/>
    <w:link w:val="affa"/>
    <w:uiPriority w:val="99"/>
    <w:semiHidden/>
    <w:rsid w:val="004E479B"/>
    <w:rPr>
      <w:sz w:val="20"/>
      <w:szCs w:val="20"/>
    </w:rPr>
  </w:style>
  <w:style w:type="paragraph" w:styleId="affc">
    <w:name w:val="annotation subject"/>
    <w:basedOn w:val="affa"/>
    <w:next w:val="affa"/>
    <w:link w:val="affd"/>
    <w:uiPriority w:val="99"/>
    <w:semiHidden/>
    <w:unhideWhenUsed/>
    <w:rsid w:val="004E479B"/>
    <w:rPr>
      <w:b/>
      <w:bCs/>
    </w:rPr>
  </w:style>
  <w:style w:type="character" w:customStyle="1" w:styleId="affd">
    <w:name w:val="Тема примечания Знак"/>
    <w:basedOn w:val="affb"/>
    <w:link w:val="affc"/>
    <w:uiPriority w:val="99"/>
    <w:semiHidden/>
    <w:rsid w:val="004E479B"/>
    <w:rPr>
      <w:b/>
      <w:bCs/>
      <w:sz w:val="20"/>
      <w:szCs w:val="20"/>
    </w:rPr>
  </w:style>
  <w:style w:type="character" w:customStyle="1" w:styleId="FontStyle23">
    <w:name w:val="Font Style23"/>
    <w:basedOn w:val="a0"/>
    <w:rsid w:val="00141CCE"/>
    <w:rPr>
      <w:rFonts w:ascii="Times New Roman" w:hAnsi="Times New Roman" w:cs="Times New Roman"/>
      <w:sz w:val="18"/>
      <w:szCs w:val="18"/>
    </w:rPr>
  </w:style>
  <w:style w:type="paragraph" w:customStyle="1" w:styleId="Style9">
    <w:name w:val="Style9"/>
    <w:basedOn w:val="a"/>
    <w:qFormat/>
    <w:rsid w:val="00141CCE"/>
    <w:pPr>
      <w:widowControl w:val="0"/>
      <w:autoSpaceDE w:val="0"/>
      <w:autoSpaceDN w:val="0"/>
      <w:adjustRightInd w:val="0"/>
      <w:spacing w:after="0" w:line="192" w:lineRule="exact"/>
      <w:ind w:hanging="211"/>
      <w:jc w:val="both"/>
    </w:pPr>
    <w:rPr>
      <w:rFonts w:ascii="Times New Roman" w:eastAsia="Times New Roman" w:hAnsi="Times New Roman" w:cs="Times New Roman"/>
      <w:sz w:val="24"/>
      <w:szCs w:val="24"/>
      <w:lang w:eastAsia="ru-RU"/>
    </w:rPr>
  </w:style>
  <w:style w:type="table" w:customStyle="1" w:styleId="2d">
    <w:name w:val="Сетка таблицы2"/>
    <w:basedOn w:val="a1"/>
    <w:next w:val="a3"/>
    <w:uiPriority w:val="59"/>
    <w:rsid w:val="001A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1B3267"/>
    <w:rPr>
      <w:rFonts w:ascii="Times New Roman" w:hAnsi="Times New Roman" w:cs="Times New Roman"/>
      <w:sz w:val="20"/>
      <w:szCs w:val="20"/>
    </w:rPr>
  </w:style>
  <w:style w:type="paragraph" w:customStyle="1" w:styleId="affe">
    <w:basedOn w:val="a"/>
    <w:next w:val="aa"/>
    <w:rsid w:val="001B3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80AB1"/>
    <w:pPr>
      <w:widowControl w:val="0"/>
      <w:autoSpaceDE w:val="0"/>
      <w:autoSpaceDN w:val="0"/>
      <w:adjustRightInd w:val="0"/>
      <w:spacing w:after="0" w:line="252" w:lineRule="exact"/>
      <w:ind w:firstLine="288"/>
      <w:jc w:val="both"/>
    </w:pPr>
    <w:rPr>
      <w:rFonts w:ascii="Verdana" w:eastAsia="Times New Roman" w:hAnsi="Verdana" w:cs="Times New Roman"/>
      <w:sz w:val="24"/>
      <w:szCs w:val="24"/>
      <w:lang w:eastAsia="ru-RU"/>
    </w:rPr>
  </w:style>
  <w:style w:type="paragraph" w:customStyle="1" w:styleId="Style5">
    <w:name w:val="Style5"/>
    <w:basedOn w:val="a"/>
    <w:rsid w:val="00872B9D"/>
    <w:pPr>
      <w:widowControl w:val="0"/>
      <w:autoSpaceDE w:val="0"/>
      <w:autoSpaceDN w:val="0"/>
      <w:adjustRightInd w:val="0"/>
      <w:spacing w:after="0" w:line="228" w:lineRule="exact"/>
      <w:ind w:firstLine="276"/>
      <w:jc w:val="both"/>
    </w:pPr>
    <w:rPr>
      <w:rFonts w:ascii="Franklin Gothic Book" w:eastAsia="Times New Roman" w:hAnsi="Franklin Gothic Book" w:cs="Times New Roman"/>
      <w:sz w:val="24"/>
      <w:szCs w:val="24"/>
      <w:lang w:eastAsia="ru-RU"/>
    </w:rPr>
  </w:style>
  <w:style w:type="paragraph" w:customStyle="1" w:styleId="Style8">
    <w:name w:val="Style8"/>
    <w:basedOn w:val="a"/>
    <w:rsid w:val="00872B9D"/>
    <w:pPr>
      <w:widowControl w:val="0"/>
      <w:autoSpaceDE w:val="0"/>
      <w:autoSpaceDN w:val="0"/>
      <w:adjustRightInd w:val="0"/>
      <w:spacing w:after="0" w:line="252" w:lineRule="exact"/>
      <w:jc w:val="right"/>
    </w:pPr>
    <w:rPr>
      <w:rFonts w:ascii="Times New Roman" w:eastAsia="Times New Roman" w:hAnsi="Times New Roman" w:cs="Times New Roman"/>
      <w:sz w:val="24"/>
      <w:szCs w:val="24"/>
      <w:lang w:eastAsia="ru-RU"/>
    </w:rPr>
  </w:style>
  <w:style w:type="character" w:customStyle="1" w:styleId="FontStyle14">
    <w:name w:val="Font Style14"/>
    <w:rsid w:val="00872B9D"/>
    <w:rPr>
      <w:rFonts w:ascii="Times New Roman" w:hAnsi="Times New Roman" w:cs="Times New Roman" w:hint="default"/>
      <w:i/>
      <w:iCs/>
      <w:sz w:val="20"/>
      <w:szCs w:val="20"/>
    </w:rPr>
  </w:style>
  <w:style w:type="character" w:customStyle="1" w:styleId="FontStyle15">
    <w:name w:val="Font Style15"/>
    <w:rsid w:val="00872B9D"/>
    <w:rPr>
      <w:rFonts w:ascii="Times New Roman" w:hAnsi="Times New Roman" w:cs="Times New Roman" w:hint="default"/>
      <w:sz w:val="20"/>
      <w:szCs w:val="20"/>
    </w:rPr>
  </w:style>
  <w:style w:type="character" w:customStyle="1" w:styleId="FontStyle17">
    <w:name w:val="Font Style17"/>
    <w:rsid w:val="00872B9D"/>
    <w:rPr>
      <w:rFonts w:ascii="Times New Roman" w:hAnsi="Times New Roman" w:cs="Times New Roman" w:hint="default"/>
      <w:b/>
      <w:bCs/>
      <w:sz w:val="20"/>
      <w:szCs w:val="20"/>
    </w:rPr>
  </w:style>
  <w:style w:type="character" w:customStyle="1" w:styleId="FontStyle19">
    <w:name w:val="Font Style19"/>
    <w:rsid w:val="00872B9D"/>
    <w:rPr>
      <w:rFonts w:ascii="Times New Roman" w:hAnsi="Times New Roman" w:cs="Times New Roman" w:hint="default"/>
      <w:sz w:val="20"/>
      <w:szCs w:val="20"/>
    </w:rPr>
  </w:style>
  <w:style w:type="character" w:customStyle="1" w:styleId="1d">
    <w:name w:val="Неразрешенное упоминание1"/>
    <w:basedOn w:val="a0"/>
    <w:uiPriority w:val="99"/>
    <w:semiHidden/>
    <w:unhideWhenUsed/>
    <w:rsid w:val="00A1289D"/>
    <w:rPr>
      <w:color w:val="605E5C"/>
      <w:shd w:val="clear" w:color="auto" w:fill="E1DFDD"/>
    </w:rPr>
  </w:style>
  <w:style w:type="character" w:customStyle="1" w:styleId="1e">
    <w:name w:val="Текст примечания Знак1"/>
    <w:basedOn w:val="a0"/>
    <w:uiPriority w:val="99"/>
    <w:semiHidden/>
    <w:rsid w:val="00F06694"/>
    <w:rPr>
      <w:sz w:val="20"/>
      <w:szCs w:val="20"/>
    </w:rPr>
  </w:style>
  <w:style w:type="paragraph" w:customStyle="1" w:styleId="510">
    <w:name w:val="Заголовок 51"/>
    <w:basedOn w:val="a"/>
    <w:next w:val="a"/>
    <w:uiPriority w:val="9"/>
    <w:semiHidden/>
    <w:qFormat/>
    <w:rsid w:val="00F06694"/>
    <w:pPr>
      <w:keepNext/>
      <w:keepLines/>
      <w:spacing w:before="40" w:after="0" w:line="256" w:lineRule="auto"/>
      <w:outlineLvl w:val="4"/>
    </w:pPr>
    <w:rPr>
      <w:rFonts w:ascii="Calibri Light" w:eastAsia="Times New Roman" w:hAnsi="Calibri Light" w:cs="Times New Roman"/>
      <w:color w:val="2E74B5"/>
      <w:sz w:val="24"/>
      <w:szCs w:val="24"/>
    </w:rPr>
  </w:style>
  <w:style w:type="paragraph" w:customStyle="1" w:styleId="110">
    <w:name w:val="Оглавление 11"/>
    <w:basedOn w:val="a"/>
    <w:next w:val="a"/>
    <w:autoRedefine/>
    <w:uiPriority w:val="39"/>
    <w:qFormat/>
    <w:rsid w:val="00F06694"/>
    <w:pPr>
      <w:spacing w:before="360" w:after="0" w:line="256" w:lineRule="auto"/>
    </w:pPr>
    <w:rPr>
      <w:rFonts w:ascii="Calibri Light" w:eastAsia="Calibri" w:hAnsi="Calibri Light" w:cs="Times New Roman"/>
      <w:b/>
      <w:bCs/>
      <w:caps/>
      <w:sz w:val="24"/>
      <w:szCs w:val="24"/>
    </w:rPr>
  </w:style>
  <w:style w:type="character" w:customStyle="1" w:styleId="810">
    <w:name w:val="Заголовок 8 Знак1"/>
    <w:basedOn w:val="a0"/>
    <w:semiHidden/>
    <w:rsid w:val="00F06694"/>
    <w:rPr>
      <w:rFonts w:asciiTheme="majorHAnsi" w:eastAsiaTheme="majorEastAsia" w:hAnsiTheme="majorHAnsi" w:cstheme="majorBidi"/>
      <w:color w:val="272727" w:themeColor="text1" w:themeTint="D8"/>
      <w:sz w:val="21"/>
      <w:szCs w:val="21"/>
    </w:rPr>
  </w:style>
  <w:style w:type="character" w:customStyle="1" w:styleId="1f">
    <w:name w:val="Нижний колонтитул Знак1"/>
    <w:basedOn w:val="a0"/>
    <w:uiPriority w:val="99"/>
    <w:semiHidden/>
    <w:rsid w:val="00F06694"/>
  </w:style>
  <w:style w:type="character" w:customStyle="1" w:styleId="1f0">
    <w:name w:val="Основной текст Знак1"/>
    <w:basedOn w:val="a0"/>
    <w:uiPriority w:val="99"/>
    <w:semiHidden/>
    <w:rsid w:val="00F06694"/>
  </w:style>
  <w:style w:type="character" w:customStyle="1" w:styleId="1f1">
    <w:name w:val="Текст сноски Знак1"/>
    <w:basedOn w:val="a0"/>
    <w:uiPriority w:val="99"/>
    <w:semiHidden/>
    <w:rsid w:val="00F06694"/>
    <w:rPr>
      <w:sz w:val="20"/>
      <w:szCs w:val="20"/>
    </w:rPr>
  </w:style>
  <w:style w:type="character" w:customStyle="1" w:styleId="1f2">
    <w:name w:val="Текст выноски Знак1"/>
    <w:basedOn w:val="a0"/>
    <w:uiPriority w:val="99"/>
    <w:semiHidden/>
    <w:rsid w:val="00F06694"/>
    <w:rPr>
      <w:rFonts w:ascii="Segoe UI" w:hAnsi="Segoe UI" w:cs="Segoe UI"/>
      <w:sz w:val="18"/>
      <w:szCs w:val="18"/>
    </w:rPr>
  </w:style>
  <w:style w:type="character" w:customStyle="1" w:styleId="1f3">
    <w:name w:val="Заголовок Знак1"/>
    <w:basedOn w:val="a0"/>
    <w:uiPriority w:val="99"/>
    <w:rsid w:val="00F06694"/>
    <w:rPr>
      <w:rFonts w:asciiTheme="majorHAnsi" w:eastAsiaTheme="majorEastAsia" w:hAnsiTheme="majorHAnsi" w:cstheme="majorBidi"/>
      <w:spacing w:val="-10"/>
      <w:kern w:val="28"/>
      <w:sz w:val="56"/>
      <w:szCs w:val="56"/>
    </w:rPr>
  </w:style>
  <w:style w:type="character" w:customStyle="1" w:styleId="211">
    <w:name w:val="Основной текст с отступом 2 Знак1"/>
    <w:basedOn w:val="a0"/>
    <w:uiPriority w:val="99"/>
    <w:semiHidden/>
    <w:rsid w:val="00F06694"/>
  </w:style>
  <w:style w:type="character" w:customStyle="1" w:styleId="312">
    <w:name w:val="Основной текст с отступом 3 Знак1"/>
    <w:basedOn w:val="a0"/>
    <w:uiPriority w:val="99"/>
    <w:semiHidden/>
    <w:rsid w:val="00F06694"/>
    <w:rPr>
      <w:sz w:val="16"/>
      <w:szCs w:val="16"/>
    </w:rPr>
  </w:style>
  <w:style w:type="character" w:customStyle="1" w:styleId="1f4">
    <w:name w:val="Основной текст с отступом Знак1"/>
    <w:basedOn w:val="a0"/>
    <w:uiPriority w:val="99"/>
    <w:semiHidden/>
    <w:rsid w:val="00F06694"/>
  </w:style>
  <w:style w:type="character" w:customStyle="1" w:styleId="212">
    <w:name w:val="Основной текст 2 Знак1"/>
    <w:basedOn w:val="a0"/>
    <w:uiPriority w:val="99"/>
    <w:semiHidden/>
    <w:rsid w:val="00F06694"/>
  </w:style>
  <w:style w:type="character" w:customStyle="1" w:styleId="213">
    <w:name w:val="Цитата 2 Знак1"/>
    <w:basedOn w:val="a0"/>
    <w:uiPriority w:val="29"/>
    <w:rsid w:val="00F06694"/>
    <w:rPr>
      <w:i/>
      <w:iCs/>
      <w:color w:val="404040" w:themeColor="text1" w:themeTint="BF"/>
    </w:rPr>
  </w:style>
  <w:style w:type="character" w:customStyle="1" w:styleId="1f5">
    <w:name w:val="Просмотренная гиперссылка1"/>
    <w:basedOn w:val="a0"/>
    <w:uiPriority w:val="99"/>
    <w:semiHidden/>
    <w:rsid w:val="00F06694"/>
    <w:rPr>
      <w:color w:val="954F72"/>
      <w:u w:val="single"/>
    </w:rPr>
  </w:style>
  <w:style w:type="character" w:customStyle="1" w:styleId="1f6">
    <w:name w:val="Тема примечания Знак1"/>
    <w:basedOn w:val="1e"/>
    <w:uiPriority w:val="99"/>
    <w:semiHidden/>
    <w:rsid w:val="00F06694"/>
    <w:rPr>
      <w:b/>
      <w:bCs/>
      <w:sz w:val="20"/>
      <w:szCs w:val="20"/>
    </w:rPr>
  </w:style>
  <w:style w:type="character" w:customStyle="1" w:styleId="511">
    <w:name w:val="Заголовок 5 Знак1"/>
    <w:basedOn w:val="a0"/>
    <w:uiPriority w:val="9"/>
    <w:semiHidden/>
    <w:rsid w:val="00F06694"/>
    <w:rPr>
      <w:rFonts w:asciiTheme="majorHAnsi" w:eastAsiaTheme="majorEastAsia" w:hAnsiTheme="majorHAnsi" w:cstheme="majorBidi" w:hint="default"/>
      <w:color w:val="2E74B5" w:themeColor="accent1" w:themeShade="BF"/>
    </w:rPr>
  </w:style>
  <w:style w:type="character" w:customStyle="1" w:styleId="fontstyle01">
    <w:name w:val="fontstyle01"/>
    <w:basedOn w:val="a0"/>
    <w:rsid w:val="00F06694"/>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06694"/>
    <w:rPr>
      <w:rFonts w:ascii="Times New Roman" w:hAnsi="Times New Roman" w:cs="Times New Roman" w:hint="default"/>
      <w:b w:val="0"/>
      <w:bCs w:val="0"/>
      <w:i w:val="0"/>
      <w:iCs w:val="0"/>
      <w:color w:val="000000"/>
      <w:sz w:val="24"/>
      <w:szCs w:val="24"/>
    </w:rPr>
  </w:style>
  <w:style w:type="table" w:customStyle="1" w:styleId="34">
    <w:name w:val="Сетка таблицы3"/>
    <w:basedOn w:val="a1"/>
    <w:uiPriority w:val="59"/>
    <w:rsid w:val="00F066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15179">
      <w:bodyDiv w:val="1"/>
      <w:marLeft w:val="0"/>
      <w:marRight w:val="0"/>
      <w:marTop w:val="0"/>
      <w:marBottom w:val="0"/>
      <w:divBdr>
        <w:top w:val="none" w:sz="0" w:space="0" w:color="auto"/>
        <w:left w:val="none" w:sz="0" w:space="0" w:color="auto"/>
        <w:bottom w:val="none" w:sz="0" w:space="0" w:color="auto"/>
        <w:right w:val="none" w:sz="0" w:space="0" w:color="auto"/>
      </w:divBdr>
    </w:div>
    <w:div w:id="1098450543">
      <w:bodyDiv w:val="1"/>
      <w:marLeft w:val="0"/>
      <w:marRight w:val="0"/>
      <w:marTop w:val="0"/>
      <w:marBottom w:val="0"/>
      <w:divBdr>
        <w:top w:val="none" w:sz="0" w:space="0" w:color="auto"/>
        <w:left w:val="none" w:sz="0" w:space="0" w:color="auto"/>
        <w:bottom w:val="none" w:sz="0" w:space="0" w:color="auto"/>
        <w:right w:val="none" w:sz="0" w:space="0" w:color="auto"/>
      </w:divBdr>
    </w:div>
    <w:div w:id="1142694411">
      <w:bodyDiv w:val="1"/>
      <w:marLeft w:val="0"/>
      <w:marRight w:val="0"/>
      <w:marTop w:val="0"/>
      <w:marBottom w:val="0"/>
      <w:divBdr>
        <w:top w:val="none" w:sz="0" w:space="0" w:color="auto"/>
        <w:left w:val="none" w:sz="0" w:space="0" w:color="auto"/>
        <w:bottom w:val="none" w:sz="0" w:space="0" w:color="auto"/>
        <w:right w:val="none" w:sz="0" w:space="0" w:color="auto"/>
      </w:divBdr>
    </w:div>
    <w:div w:id="16681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olympic" TargetMode="External"/><Relationship Id="rId13" Type="http://schemas.openxmlformats.org/officeDocument/2006/relationships/hyperlink" Target="http://www.pedgazeta.ru" TargetMode="External"/><Relationship Id="rId18" Type="http://schemas.openxmlformats.org/officeDocument/2006/relationships/hyperlink" Target="http://nsc.1september.ru/2002/01/6.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izkult-ura.ru/&#160;&#1060;&#1080;&#1079;&#1082;&#1091;&#1083;&#1100;&#1090;&#1059;&#1056;&#1040;" TargetMode="External"/><Relationship Id="rId17" Type="http://schemas.openxmlformats.org/officeDocument/2006/relationships/hyperlink" Target="http://window.edu.ru/resource/492/53492/files/school_phis3.pdf\" TargetMode="External"/><Relationship Id="rId2" Type="http://schemas.openxmlformats.org/officeDocument/2006/relationships/numbering" Target="numbering.xml"/><Relationship Id="rId16" Type="http://schemas.openxmlformats.org/officeDocument/2006/relationships/hyperlink" Target="http://fizkultura-na5.ru/" TargetMode="External"/><Relationship Id="rId20" Type="http://schemas.openxmlformats.org/officeDocument/2006/relationships/hyperlink" Target="http://www.ped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resource/146/53146/files/school_phis1.pdf" TargetMode="External"/><Relationship Id="rId5" Type="http://schemas.openxmlformats.org/officeDocument/2006/relationships/webSettings" Target="webSettings.xml"/><Relationship Id="rId15" Type="http://schemas.openxmlformats.org/officeDocument/2006/relationships/hyperlink" Target="http://spo.1september.ru/urok/" TargetMode="External"/><Relationship Id="rId23" Type="http://schemas.openxmlformats.org/officeDocument/2006/relationships/theme" Target="theme/theme1.xml"/><Relationship Id="rId10" Type="http://schemas.openxmlformats.org/officeDocument/2006/relationships/hyperlink" Target="http://spo.1september.ru/" TargetMode="External"/><Relationship Id="rId19" Type="http://schemas.openxmlformats.org/officeDocument/2006/relationships/hyperlink" Target="https://www.dokaball.com/video-uroki/847-futbolnye-videuroki" TargetMode="External"/><Relationship Id="rId4" Type="http://schemas.openxmlformats.org/officeDocument/2006/relationships/settings" Target="settings.xml"/><Relationship Id="rId9" Type="http://schemas.openxmlformats.org/officeDocument/2006/relationships/hyperlink" Target="http://zdd.1september.ru/" TargetMode="External"/><Relationship Id="rId14" Type="http://schemas.openxmlformats.org/officeDocument/2006/relationships/hyperlink" Target="https://rf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1BB7-BD9A-464F-AB0C-7F3E9B2B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 new</cp:lastModifiedBy>
  <cp:revision>210</cp:revision>
  <cp:lastPrinted>2020-11-17T15:36:00Z</cp:lastPrinted>
  <dcterms:created xsi:type="dcterms:W3CDTF">2020-11-12T17:38:00Z</dcterms:created>
  <dcterms:modified xsi:type="dcterms:W3CDTF">2023-09-25T20:22:00Z</dcterms:modified>
</cp:coreProperties>
</file>